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8C071" w14:textId="2070FF3D" w:rsidR="00562599" w:rsidRPr="00562599" w:rsidRDefault="00562599" w:rsidP="00562599">
      <w:pPr>
        <w:bidi/>
        <w:rPr>
          <w:sz w:val="32"/>
          <w:szCs w:val="32"/>
        </w:rPr>
      </w:pPr>
      <w:r w:rsidRPr="00562599">
        <w:rPr>
          <w:rFonts w:cs="Arial"/>
          <w:sz w:val="32"/>
          <w:szCs w:val="32"/>
          <w:rtl/>
        </w:rPr>
        <w:t>الدرس: شارك ألوانك: قصص الع</w:t>
      </w:r>
      <w:r w:rsidR="00650BD8">
        <w:rPr>
          <w:rFonts w:cs="Arial" w:hint="cs"/>
          <w:sz w:val="32"/>
          <w:szCs w:val="32"/>
          <w:rtl/>
        </w:rPr>
        <w:t>ي</w:t>
      </w:r>
      <w:r w:rsidRPr="00562599">
        <w:rPr>
          <w:rFonts w:cs="Arial"/>
          <w:sz w:val="32"/>
          <w:szCs w:val="32"/>
          <w:rtl/>
        </w:rPr>
        <w:t>ش مع مرض نادر</w:t>
      </w:r>
    </w:p>
    <w:p w14:paraId="2265AF9D" w14:textId="57363947" w:rsidR="00D948C6" w:rsidRPr="00EF79F1" w:rsidRDefault="00562599" w:rsidP="00562599">
      <w:pPr>
        <w:bidi/>
        <w:rPr>
          <w:sz w:val="32"/>
          <w:szCs w:val="32"/>
        </w:rPr>
      </w:pPr>
      <w:r w:rsidRPr="00562599">
        <w:rPr>
          <w:rFonts w:cs="Arial"/>
          <w:sz w:val="32"/>
          <w:szCs w:val="32"/>
          <w:rtl/>
        </w:rPr>
        <w:t>عام</w:t>
      </w:r>
      <w:r w:rsidRPr="00562599">
        <w:rPr>
          <w:sz w:val="32"/>
          <w:szCs w:val="32"/>
        </w:rPr>
        <w:t>:</w:t>
      </w:r>
    </w:p>
    <w:tbl>
      <w:tblPr>
        <w:tblStyle w:val="TableGrid"/>
        <w:tblW w:w="0" w:type="auto"/>
        <w:tblLook w:val="04A0" w:firstRow="1" w:lastRow="0" w:firstColumn="1" w:lastColumn="0" w:noHBand="0" w:noVBand="1"/>
      </w:tblPr>
      <w:tblGrid>
        <w:gridCol w:w="7195"/>
        <w:gridCol w:w="1821"/>
      </w:tblGrid>
      <w:tr w:rsidR="00D948C6" w14:paraId="55261E88" w14:textId="77777777" w:rsidTr="00562599">
        <w:tc>
          <w:tcPr>
            <w:tcW w:w="7195" w:type="dxa"/>
          </w:tcPr>
          <w:p w14:paraId="320ED7ED" w14:textId="5DF537FE" w:rsidR="00D948C6" w:rsidRDefault="00650BD8" w:rsidP="00562599">
            <w:pPr>
              <w:bidi/>
            </w:pPr>
            <w:r>
              <w:rPr>
                <w:rFonts w:hint="cs"/>
                <w:rtl/>
              </w:rPr>
              <w:t>40 دقيقة</w:t>
            </w:r>
          </w:p>
        </w:tc>
        <w:tc>
          <w:tcPr>
            <w:tcW w:w="1821" w:type="dxa"/>
          </w:tcPr>
          <w:p w14:paraId="7E7E7A48" w14:textId="2B361A06" w:rsidR="00D948C6" w:rsidRDefault="00650BD8" w:rsidP="00562599">
            <w:pPr>
              <w:bidi/>
            </w:pPr>
            <w:r>
              <w:rPr>
                <w:rFonts w:hint="cs"/>
                <w:rtl/>
              </w:rPr>
              <w:t>ال</w:t>
            </w:r>
            <w:r w:rsidR="00DE1C3A">
              <w:rPr>
                <w:rFonts w:hint="cs"/>
                <w:rtl/>
                <w:lang w:bidi="ar-EG"/>
              </w:rPr>
              <w:t>مدة</w:t>
            </w:r>
            <w:r>
              <w:rPr>
                <w:rFonts w:hint="cs"/>
                <w:rtl/>
              </w:rPr>
              <w:t>:</w:t>
            </w:r>
          </w:p>
        </w:tc>
      </w:tr>
      <w:tr w:rsidR="00D948C6" w14:paraId="70BC51B5" w14:textId="77777777" w:rsidTr="00562599">
        <w:tc>
          <w:tcPr>
            <w:tcW w:w="7195" w:type="dxa"/>
          </w:tcPr>
          <w:p w14:paraId="7B269A4C" w14:textId="37655032" w:rsidR="00562599" w:rsidRPr="00650BD8" w:rsidRDefault="00562599" w:rsidP="00650BD8">
            <w:pPr>
              <w:pStyle w:val="ListParagraph"/>
              <w:numPr>
                <w:ilvl w:val="0"/>
                <w:numId w:val="10"/>
              </w:numPr>
              <w:bidi/>
              <w:rPr>
                <w:rtl/>
              </w:rPr>
            </w:pPr>
            <w:r w:rsidRPr="00650BD8">
              <w:rPr>
                <w:rFonts w:cs="Arial"/>
                <w:rtl/>
              </w:rPr>
              <w:t>تقديم مفهوم أساسي</w:t>
            </w:r>
            <w:r w:rsidR="00650BD8">
              <w:rPr>
                <w:rFonts w:cs="Arial" w:hint="cs"/>
                <w:rtl/>
              </w:rPr>
              <w:t xml:space="preserve"> للأطفال</w:t>
            </w:r>
            <w:r w:rsidRPr="00650BD8">
              <w:rPr>
                <w:rFonts w:cs="Arial"/>
                <w:rtl/>
              </w:rPr>
              <w:t xml:space="preserve"> عن الع</w:t>
            </w:r>
            <w:r w:rsidR="00650BD8">
              <w:rPr>
                <w:rFonts w:cs="Arial" w:hint="cs"/>
                <w:rtl/>
              </w:rPr>
              <w:t>ي</w:t>
            </w:r>
            <w:r w:rsidRPr="00650BD8">
              <w:rPr>
                <w:rFonts w:cs="Arial"/>
                <w:rtl/>
              </w:rPr>
              <w:t>ش مع مرض نادر</w:t>
            </w:r>
            <w:r w:rsidRPr="00650BD8">
              <w:rPr>
                <w:rFonts w:hint="cs"/>
                <w:rtl/>
              </w:rPr>
              <w:t xml:space="preserve"> </w:t>
            </w:r>
          </w:p>
          <w:p w14:paraId="1F860AAF" w14:textId="69A42456" w:rsidR="00562599" w:rsidRPr="00650BD8" w:rsidRDefault="00562599" w:rsidP="00650BD8">
            <w:pPr>
              <w:pStyle w:val="ListParagraph"/>
              <w:numPr>
                <w:ilvl w:val="0"/>
                <w:numId w:val="10"/>
              </w:numPr>
              <w:bidi/>
            </w:pPr>
            <w:r w:rsidRPr="00650BD8">
              <w:rPr>
                <w:rFonts w:cs="Arial"/>
                <w:rtl/>
              </w:rPr>
              <w:t>إثارة التعاطف مع الأطفال المصابين بمرض نادر (أو أي مرض مزمن)</w:t>
            </w:r>
          </w:p>
          <w:p w14:paraId="326E2358" w14:textId="7E4BF739" w:rsidR="00D948C6" w:rsidRPr="00650BD8" w:rsidRDefault="00562599" w:rsidP="00650BD8">
            <w:pPr>
              <w:pStyle w:val="ListParagraph"/>
              <w:numPr>
                <w:ilvl w:val="0"/>
                <w:numId w:val="10"/>
              </w:numPr>
              <w:bidi/>
            </w:pPr>
            <w:r w:rsidRPr="00650BD8">
              <w:rPr>
                <w:rFonts w:cs="Arial"/>
                <w:rtl/>
              </w:rPr>
              <w:t xml:space="preserve">دعوة الأطفال للتفكير في كيفية </w:t>
            </w:r>
            <w:r w:rsidR="00650BD8">
              <w:rPr>
                <w:rFonts w:cs="Arial" w:hint="cs"/>
                <w:rtl/>
              </w:rPr>
              <w:t xml:space="preserve">إشراك </w:t>
            </w:r>
            <w:r w:rsidRPr="00650BD8">
              <w:rPr>
                <w:rFonts w:cs="Arial"/>
                <w:rtl/>
              </w:rPr>
              <w:t>الأطفال المصابين بمرض نادر</w:t>
            </w:r>
          </w:p>
        </w:tc>
        <w:tc>
          <w:tcPr>
            <w:tcW w:w="1821" w:type="dxa"/>
          </w:tcPr>
          <w:p w14:paraId="04955A78" w14:textId="3B4AC2BF" w:rsidR="00D948C6" w:rsidRDefault="00562599" w:rsidP="00562599">
            <w:pPr>
              <w:bidi/>
            </w:pPr>
            <w:r>
              <w:rPr>
                <w:rFonts w:hint="cs"/>
                <w:rtl/>
              </w:rPr>
              <w:t>الأهداف:</w:t>
            </w:r>
          </w:p>
        </w:tc>
      </w:tr>
    </w:tbl>
    <w:p w14:paraId="03977BBA" w14:textId="56A5E997" w:rsidR="00D948C6" w:rsidRDefault="00D948C6" w:rsidP="00D948C6"/>
    <w:p w14:paraId="6572427E" w14:textId="7EC6BDB5" w:rsidR="00D948C6" w:rsidRPr="00EF79F1" w:rsidRDefault="00562599" w:rsidP="00562599">
      <w:pPr>
        <w:bidi/>
        <w:rPr>
          <w:sz w:val="32"/>
          <w:szCs w:val="32"/>
        </w:rPr>
      </w:pPr>
      <w:r>
        <w:rPr>
          <w:rFonts w:hint="cs"/>
          <w:sz w:val="32"/>
          <w:szCs w:val="32"/>
          <w:rtl/>
        </w:rPr>
        <w:t>سوف تحتاج إلى</w:t>
      </w:r>
    </w:p>
    <w:tbl>
      <w:tblPr>
        <w:tblStyle w:val="TableGrid"/>
        <w:tblW w:w="0" w:type="auto"/>
        <w:tblLook w:val="04A0" w:firstRow="1" w:lastRow="0" w:firstColumn="1" w:lastColumn="0" w:noHBand="0" w:noVBand="1"/>
      </w:tblPr>
      <w:tblGrid>
        <w:gridCol w:w="7195"/>
        <w:gridCol w:w="1821"/>
      </w:tblGrid>
      <w:tr w:rsidR="00745AC0" w14:paraId="28AFC721" w14:textId="77777777" w:rsidTr="00913DEB">
        <w:tc>
          <w:tcPr>
            <w:tcW w:w="7195" w:type="dxa"/>
          </w:tcPr>
          <w:p w14:paraId="6B6DD741" w14:textId="12607C3B" w:rsidR="00745AC0" w:rsidRPr="00EF79F1" w:rsidRDefault="00913DEB" w:rsidP="00745AC0">
            <w:pPr>
              <w:bidi/>
            </w:pPr>
            <w:r w:rsidRPr="00691E23">
              <w:rPr>
                <w:rtl/>
              </w:rPr>
              <w:t>قصة صداقة (كتاب مطبوع أو نسخة رقمية للعرض)</w:t>
            </w:r>
          </w:p>
        </w:tc>
        <w:tc>
          <w:tcPr>
            <w:tcW w:w="1821" w:type="dxa"/>
          </w:tcPr>
          <w:p w14:paraId="6FE7BFA3" w14:textId="0C39FFC7" w:rsidR="00745AC0" w:rsidRPr="00EF79F1" w:rsidRDefault="00913DEB" w:rsidP="00745AC0">
            <w:pPr>
              <w:bidi/>
            </w:pPr>
            <w:r>
              <w:rPr>
                <w:rFonts w:hint="cs"/>
                <w:rtl/>
              </w:rPr>
              <w:t xml:space="preserve">المواد: </w:t>
            </w:r>
          </w:p>
        </w:tc>
      </w:tr>
      <w:tr w:rsidR="00745AC0" w14:paraId="4A8DBED1" w14:textId="77777777" w:rsidTr="00913DEB">
        <w:tc>
          <w:tcPr>
            <w:tcW w:w="7195" w:type="dxa"/>
          </w:tcPr>
          <w:p w14:paraId="7A76FAA7" w14:textId="72AA107C" w:rsidR="00745AC0" w:rsidRDefault="00913DEB" w:rsidP="00745AC0">
            <w:pPr>
              <w:bidi/>
            </w:pPr>
            <w:r w:rsidRPr="00691E23">
              <w:rPr>
                <w:rtl/>
              </w:rPr>
              <w:t>يوم الأمراض النادرة: ملصق رسم استشفافي للأيادي أو ورقة التلوين الخاصة بيوم الأمراض النادرة</w:t>
            </w:r>
          </w:p>
        </w:tc>
        <w:tc>
          <w:tcPr>
            <w:tcW w:w="1821" w:type="dxa"/>
          </w:tcPr>
          <w:p w14:paraId="2D02413E" w14:textId="04B41944" w:rsidR="00745AC0" w:rsidRDefault="00913DEB" w:rsidP="00745AC0">
            <w:pPr>
              <w:bidi/>
            </w:pPr>
            <w:r>
              <w:rPr>
                <w:rFonts w:hint="cs"/>
                <w:rtl/>
              </w:rPr>
              <w:t xml:space="preserve">المطبوعات: </w:t>
            </w:r>
          </w:p>
        </w:tc>
      </w:tr>
      <w:tr w:rsidR="00745AC0" w14:paraId="55870386" w14:textId="77777777" w:rsidTr="00913DEB">
        <w:tc>
          <w:tcPr>
            <w:tcW w:w="7195" w:type="dxa"/>
          </w:tcPr>
          <w:p w14:paraId="3ADE22DB" w14:textId="1AA1E607" w:rsidR="00745AC0" w:rsidRDefault="00913DEB" w:rsidP="00745AC0">
            <w:pPr>
              <w:bidi/>
            </w:pPr>
            <w:r w:rsidRPr="00691E23">
              <w:rPr>
                <w:rtl/>
              </w:rPr>
              <w:t>أقلام تلوين و/أو أقلام رصاص ملونة</w:t>
            </w:r>
          </w:p>
        </w:tc>
        <w:tc>
          <w:tcPr>
            <w:tcW w:w="1821" w:type="dxa"/>
          </w:tcPr>
          <w:p w14:paraId="76EBF79C" w14:textId="50025643" w:rsidR="00745AC0" w:rsidRDefault="00913DEB" w:rsidP="00745AC0">
            <w:pPr>
              <w:bidi/>
            </w:pPr>
            <w:r>
              <w:rPr>
                <w:rFonts w:hint="cs"/>
                <w:rtl/>
              </w:rPr>
              <w:t xml:space="preserve">الموارد: </w:t>
            </w:r>
          </w:p>
        </w:tc>
      </w:tr>
    </w:tbl>
    <w:p w14:paraId="319BBFF6" w14:textId="15E23531" w:rsidR="00745B22" w:rsidRPr="00745B22" w:rsidRDefault="00745B22" w:rsidP="00D948C6">
      <w:pPr>
        <w:rPr>
          <w:sz w:val="20"/>
          <w:szCs w:val="20"/>
        </w:rPr>
      </w:pPr>
    </w:p>
    <w:p w14:paraId="33D5DB29" w14:textId="77777777" w:rsidR="00AB0199" w:rsidRPr="00AB0199" w:rsidRDefault="00AB0199" w:rsidP="00AB0199">
      <w:pPr>
        <w:bidi/>
        <w:rPr>
          <w:sz w:val="32"/>
          <w:szCs w:val="32"/>
        </w:rPr>
      </w:pPr>
      <w:r w:rsidRPr="00AB0199">
        <w:rPr>
          <w:rFonts w:cs="Arial"/>
          <w:sz w:val="32"/>
          <w:szCs w:val="32"/>
          <w:rtl/>
        </w:rPr>
        <w:t>معلومات أساسية</w:t>
      </w:r>
    </w:p>
    <w:p w14:paraId="2E457383" w14:textId="1E1E1DDE" w:rsidR="00AB0199" w:rsidRPr="00AB0199" w:rsidRDefault="00B933C9" w:rsidP="00AB0199">
      <w:pPr>
        <w:bidi/>
      </w:pPr>
      <w:hyperlink r:id="rId8" w:history="1">
        <w:r w:rsidR="00AB0199" w:rsidRPr="00C81A44">
          <w:rPr>
            <w:rStyle w:val="Hyperlink"/>
            <w:rFonts w:cs="Arial"/>
            <w:color w:val="0070C0"/>
            <w:rtl/>
          </w:rPr>
          <w:t>يوم الأمراض النادرة</w:t>
        </w:r>
      </w:hyperlink>
      <w:r w:rsidR="00AB0199" w:rsidRPr="00C81A44">
        <w:rPr>
          <w:rFonts w:cs="Arial"/>
          <w:color w:val="0070C0"/>
          <w:rtl/>
        </w:rPr>
        <w:t xml:space="preserve"> </w:t>
      </w:r>
      <w:r w:rsidR="00AB0199" w:rsidRPr="00AB0199">
        <w:rPr>
          <w:rFonts w:cs="Arial"/>
          <w:rtl/>
        </w:rPr>
        <w:t xml:space="preserve">هو الحركة المنسقة عالميًا بخصوص الأمراض النادرة، والتي تم إنشاؤها في عام 2008 بقيادة </w:t>
      </w:r>
      <w:hyperlink r:id="rId9" w:history="1">
        <w:r w:rsidR="00AB0199" w:rsidRPr="00C81A44">
          <w:rPr>
            <w:rStyle w:val="Hyperlink"/>
            <w:rFonts w:cs="Arial"/>
            <w:rtl/>
          </w:rPr>
          <w:t>يوروديس</w:t>
        </w:r>
      </w:hyperlink>
      <w:r w:rsidR="00AB0199" w:rsidRPr="00C81A44">
        <w:rPr>
          <w:rFonts w:cs="Arial"/>
          <w:color w:val="0070C0"/>
          <w:rtl/>
        </w:rPr>
        <w:t xml:space="preserve"> </w:t>
      </w:r>
      <w:r w:rsidR="00AB0199" w:rsidRPr="00AB0199">
        <w:rPr>
          <w:rFonts w:cs="Arial"/>
          <w:rtl/>
        </w:rPr>
        <w:t>وأكثر من 65 منظمة من منظمات التحالف الوطني للمرضى الذين يعملون لتحقيق العدالة في الفرص الاجتماعية والرعاية الصحية والوصول إلى العلاجات للأشخاص الذين يعيشون مع مرض نادر</w:t>
      </w:r>
      <w:r w:rsidR="00AB0199" w:rsidRPr="00AB0199">
        <w:t>.</w:t>
      </w:r>
    </w:p>
    <w:p w14:paraId="396D243C" w14:textId="2F0C58B5" w:rsidR="00AB0199" w:rsidRPr="00AB0199" w:rsidRDefault="00AB0199" w:rsidP="00AB0199">
      <w:pPr>
        <w:bidi/>
      </w:pPr>
    </w:p>
    <w:p w14:paraId="2B13DBC1" w14:textId="40A6B19C" w:rsidR="00AB0199" w:rsidRPr="00AB0199" w:rsidRDefault="00AB0199" w:rsidP="00AB0199">
      <w:pPr>
        <w:bidi/>
      </w:pPr>
      <w:r w:rsidRPr="00AB0199">
        <w:rPr>
          <w:rFonts w:cs="Arial"/>
          <w:rtl/>
        </w:rPr>
        <w:t>منذ عام 2008، لعب يوم الأمراض النادرة دورًا مهمًا في بناء مجتمع دولي للأمراض النادرة؛ وهو للمصابين بمختلف الأمراض، وللأشخاص من كافة الأعراق، وللأشخاص الذين يتحدثون مختلف اللغات - ولكنه يوحدهم لنفس الهدف. يتم الاحتفال بيوم الأمراض النادرة كل عام في 28 فبراير (أو 29 في السنوات الكبيسة) - وهو أندر يوم في السنة</w:t>
      </w:r>
      <w:r w:rsidRPr="00AB0199">
        <w:t>.</w:t>
      </w:r>
    </w:p>
    <w:p w14:paraId="33E2394E" w14:textId="764687D0" w:rsidR="00AB0199" w:rsidRPr="00AB0199" w:rsidRDefault="00AB0199" w:rsidP="00AB0199">
      <w:pPr>
        <w:bidi/>
      </w:pPr>
    </w:p>
    <w:p w14:paraId="08BD360A" w14:textId="3F6686D5" w:rsidR="00AB0199" w:rsidRPr="00AB0199" w:rsidRDefault="00AB0199" w:rsidP="00AB0199">
      <w:pPr>
        <w:bidi/>
      </w:pPr>
      <w:r w:rsidRPr="00AB0199">
        <w:rPr>
          <w:rFonts w:cs="Arial"/>
          <w:rtl/>
        </w:rPr>
        <w:t>هناك أكثر من 300 مليون شخص يعيشون مع واحد أو أكثر من الـ 6،000 مرض نادر الذين تم تحديدهم في جميع أنحاء العالم، وكل واحد من هؤلاء الاشخاص يدعمهم عائلتهم وأصدقاؤهم وفريق من مقدمي الرعاية الذين يشكلون مجتمع الأمراض النادرة</w:t>
      </w:r>
      <w:r w:rsidRPr="00AB0199">
        <w:t>.</w:t>
      </w:r>
    </w:p>
    <w:p w14:paraId="5DCEC2CC" w14:textId="5AAAABEA" w:rsidR="00AB0199" w:rsidRPr="00AB0199" w:rsidRDefault="00AB0199" w:rsidP="00AB0199">
      <w:pPr>
        <w:bidi/>
      </w:pPr>
    </w:p>
    <w:p w14:paraId="6013E98B" w14:textId="4F2DAB26" w:rsidR="00AB0199" w:rsidRPr="00AB0199" w:rsidRDefault="00AB0199" w:rsidP="00AB0199">
      <w:pPr>
        <w:bidi/>
      </w:pPr>
      <w:r w:rsidRPr="00AB0199">
        <w:rPr>
          <w:rFonts w:cs="Arial"/>
          <w:rtl/>
        </w:rPr>
        <w:t>قد يصيب كل مرض نادر عددًا صغيرًا من الأشخاص، المنتشرين في جميع أنحاء العالم، ولكن إذا جمعنا الأعداد معًا فإن عدد الأشخاص المصابين بشكل مباشر يعادل عدد سكان ثالث أكبر دولة في العالم من حيث عدد السكان. تصيب الأمراض النادرة 3.5٪ - 5.9٪ من سكان العالم</w:t>
      </w:r>
      <w:r w:rsidRPr="00AB0199">
        <w:t>.</w:t>
      </w:r>
    </w:p>
    <w:p w14:paraId="76F366BD" w14:textId="77777777" w:rsidR="00AB0199" w:rsidRPr="00AB0199" w:rsidRDefault="00AB0199" w:rsidP="00AB0199">
      <w:pPr>
        <w:bidi/>
      </w:pPr>
    </w:p>
    <w:p w14:paraId="72B95A6A" w14:textId="64DABBF8" w:rsidR="00AB0199" w:rsidRPr="00AB0199" w:rsidRDefault="00F77667" w:rsidP="00AB0199">
      <w:pPr>
        <w:bidi/>
      </w:pPr>
      <w:r>
        <w:rPr>
          <w:rFonts w:hint="cs"/>
          <w:rtl/>
        </w:rPr>
        <w:t>72</w:t>
      </w:r>
      <w:r w:rsidR="00AB0199" w:rsidRPr="00AB0199">
        <w:t xml:space="preserve">٪ </w:t>
      </w:r>
      <w:r w:rsidR="00AB0199" w:rsidRPr="00AB0199">
        <w:rPr>
          <w:rFonts w:cs="Arial"/>
          <w:rtl/>
        </w:rPr>
        <w:t>من الأمراض النادرة وراثية والبقية ناتجة عن عدوى (بكتيرية أو فيروسية) أو حساسية وأسباب بيئية أو تكون تنكسية وتكاثرية. 70٪ من تلك الأمراض الوراثية النادرة تبدأ في سن الطفولة. في معظم مناطق العالم، يُعرَّف المرض بأنه نادر عندما يصيب أقل من 1 من كل 2،000 شخص</w:t>
      </w:r>
      <w:r w:rsidR="00AB0199" w:rsidRPr="00AB0199">
        <w:t>.</w:t>
      </w:r>
    </w:p>
    <w:p w14:paraId="4BCE9B27" w14:textId="77777777" w:rsidR="00AB0199" w:rsidRPr="00AB0199" w:rsidRDefault="00AB0199" w:rsidP="00AB0199">
      <w:pPr>
        <w:bidi/>
      </w:pPr>
    </w:p>
    <w:p w14:paraId="502310BE" w14:textId="77777777" w:rsidR="00AB0199" w:rsidRPr="00AB0199" w:rsidRDefault="00AB0199" w:rsidP="00AB0199">
      <w:pPr>
        <w:bidi/>
      </w:pPr>
    </w:p>
    <w:p w14:paraId="6C46203D" w14:textId="77777777" w:rsidR="00AB0199" w:rsidRPr="00AB0199" w:rsidRDefault="00AB0199" w:rsidP="00AB0199">
      <w:pPr>
        <w:bidi/>
      </w:pPr>
    </w:p>
    <w:p w14:paraId="04854A30" w14:textId="0C87C11F" w:rsidR="00745B22" w:rsidRPr="00AB0199" w:rsidRDefault="00AB0199" w:rsidP="00AB0199">
      <w:pPr>
        <w:bidi/>
      </w:pPr>
      <w:r w:rsidRPr="00AB0199">
        <w:rPr>
          <w:rFonts w:cs="Arial"/>
          <w:rtl/>
        </w:rPr>
        <w:t>خطة الدرس هذه عبارة عن واحدة من سلسلة في مجموعة أدواتنا الخاصة بالمدارس. الهدف هو المساعدة في نشر الوعي والقيام في نهاية المطاف بحملة للمطالبة بالمزيد من الفرص للأشخاص الذين يعيشون مع مرض نادر في مجتمعاتهم</w:t>
      </w:r>
      <w:r w:rsidRPr="00AB0199">
        <w:t>.</w:t>
      </w:r>
    </w:p>
    <w:p w14:paraId="537A2788" w14:textId="0F440F48" w:rsidR="0064034D" w:rsidRDefault="0064034D" w:rsidP="00745B22"/>
    <w:p w14:paraId="4BD6E93B" w14:textId="0587800A" w:rsidR="00745B22" w:rsidRDefault="00745B22" w:rsidP="00D948C6">
      <w:pPr>
        <w:rPr>
          <w:sz w:val="32"/>
          <w:szCs w:val="32"/>
          <w:rtl/>
        </w:rPr>
      </w:pPr>
    </w:p>
    <w:p w14:paraId="4C5B5776" w14:textId="1C8F9189" w:rsidR="00AB0199" w:rsidRDefault="00AB0199" w:rsidP="00D948C6">
      <w:pPr>
        <w:rPr>
          <w:sz w:val="32"/>
          <w:szCs w:val="32"/>
          <w:rtl/>
        </w:rPr>
      </w:pPr>
    </w:p>
    <w:p w14:paraId="4A811B7E" w14:textId="78E48FDF" w:rsidR="00AB0199" w:rsidRDefault="00AB0199" w:rsidP="00D948C6">
      <w:pPr>
        <w:rPr>
          <w:sz w:val="32"/>
          <w:szCs w:val="32"/>
          <w:rtl/>
        </w:rPr>
      </w:pPr>
    </w:p>
    <w:p w14:paraId="2224AA6A" w14:textId="27B189A7" w:rsidR="00AB0199" w:rsidRDefault="00AB0199" w:rsidP="00D948C6">
      <w:pPr>
        <w:rPr>
          <w:sz w:val="32"/>
          <w:szCs w:val="32"/>
          <w:rtl/>
        </w:rPr>
      </w:pPr>
    </w:p>
    <w:p w14:paraId="6B991236" w14:textId="21A259C1" w:rsidR="00AB0199" w:rsidRDefault="00AB0199" w:rsidP="00D948C6">
      <w:pPr>
        <w:rPr>
          <w:sz w:val="32"/>
          <w:szCs w:val="32"/>
          <w:rtl/>
        </w:rPr>
      </w:pPr>
    </w:p>
    <w:p w14:paraId="6580260A" w14:textId="6DEF04D3" w:rsidR="00AB0199" w:rsidRDefault="00AB0199" w:rsidP="00D948C6">
      <w:pPr>
        <w:rPr>
          <w:sz w:val="32"/>
          <w:szCs w:val="32"/>
        </w:rPr>
      </w:pPr>
    </w:p>
    <w:p w14:paraId="0E62A8AA" w14:textId="0598F915" w:rsidR="00C77752" w:rsidRPr="00C77752" w:rsidRDefault="00DE1C3A" w:rsidP="00C77752">
      <w:pPr>
        <w:bidi/>
        <w:rPr>
          <w:sz w:val="32"/>
          <w:szCs w:val="32"/>
        </w:rPr>
      </w:pPr>
      <w:r w:rsidRPr="005B68A4">
        <w:rPr>
          <w:noProof/>
        </w:rPr>
        <w:lastRenderedPageBreak/>
        <w:drawing>
          <wp:anchor distT="0" distB="0" distL="114300" distR="114300" simplePos="0" relativeHeight="251667456" behindDoc="1" locked="0" layoutInCell="1" allowOverlap="1" wp14:anchorId="069D4353" wp14:editId="438DA782">
            <wp:simplePos x="0" y="0"/>
            <wp:positionH relativeFrom="margin">
              <wp:posOffset>-707390</wp:posOffset>
            </wp:positionH>
            <wp:positionV relativeFrom="paragraph">
              <wp:posOffset>254635</wp:posOffset>
            </wp:positionV>
            <wp:extent cx="2548890" cy="1912620"/>
            <wp:effectExtent l="0" t="0" r="3810" b="0"/>
            <wp:wrapTight wrapText="bothSides">
              <wp:wrapPolygon edited="0">
                <wp:start x="0" y="0"/>
                <wp:lineTo x="0" y="21299"/>
                <wp:lineTo x="21471" y="21299"/>
                <wp:lineTo x="2147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889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77752" w:rsidRPr="00C77752">
        <w:rPr>
          <w:rFonts w:cs="Arial"/>
          <w:sz w:val="32"/>
          <w:szCs w:val="32"/>
          <w:rtl/>
        </w:rPr>
        <w:t>ملاحظة</w:t>
      </w:r>
      <w:r w:rsidR="00C77752" w:rsidRPr="00C77752">
        <w:rPr>
          <w:sz w:val="32"/>
          <w:szCs w:val="32"/>
        </w:rPr>
        <w:t>:</w:t>
      </w:r>
    </w:p>
    <w:p w14:paraId="79ED2E43" w14:textId="479E6BE5" w:rsidR="00C77752" w:rsidRPr="00C77752" w:rsidRDefault="00C77752" w:rsidP="00C77752">
      <w:pPr>
        <w:bidi/>
      </w:pPr>
      <w:r w:rsidRPr="00C77752">
        <w:rPr>
          <w:rFonts w:cs="Arial"/>
          <w:rtl/>
        </w:rPr>
        <w:t>تركز خطة الدرس لدينا على قصة واحدة من الكاتبة الصربية الكبيرة دانييلا بيشي، والمعروفة أيضًا باسمها الفني دانييلا كينز، والتي تعيش مع مرض نادر (فرط ضغط الدم الرئوي - بي اتش) وكتبت هذا الكتاب المستوحى من تجارب طفولتها شخصيًا. تعاونت مع مؤلف كتب أطفال في المشروع المسمى إيفان درازل</w:t>
      </w:r>
      <w:r w:rsidRPr="00C77752">
        <w:t>.</w:t>
      </w:r>
    </w:p>
    <w:p w14:paraId="1B14BC80" w14:textId="77777777" w:rsidR="00C77752" w:rsidRPr="00C77752" w:rsidRDefault="00C77752" w:rsidP="00C77752">
      <w:pPr>
        <w:bidi/>
      </w:pPr>
    </w:p>
    <w:p w14:paraId="05902D3B" w14:textId="0684ADC1" w:rsidR="00C77752" w:rsidRPr="00C77752" w:rsidRDefault="00C77752" w:rsidP="00C77752">
      <w:pPr>
        <w:bidi/>
      </w:pPr>
      <w:r w:rsidRPr="00C77752">
        <w:rPr>
          <w:rFonts w:cs="Arial"/>
          <w:rtl/>
        </w:rPr>
        <w:t>لم يتم تسمية المرض الموجود في هذه القصة وتم وصف أعراضه بعبارات عامة جدًا، حتى يتسنى للعديد من الأطفال الارتباط بالقصة. ومع ذلك، يجد الأطفال القصص الحقيقية جذابة للغاية. فكر في دعوة العائلات التي لديها خبرة مع مرض نادر للحضور ومشاركة قصتهم. إذا كانت المعدات متوفرة، يمكنك أيضًا تشغيل مقاطع فيديو تساعد في شرح حال الأشخاص والعائلات الذين يعيشون مع مرض نادر معين. يمكن أن يضيف ذلك إلى الدرس ويوفر سياقًا مفيدًا</w:t>
      </w:r>
      <w:r w:rsidRPr="00C77752">
        <w:t>.</w:t>
      </w:r>
    </w:p>
    <w:p w14:paraId="0723E2CA" w14:textId="77777777" w:rsidR="00C77752" w:rsidRPr="00C77752" w:rsidRDefault="00C77752" w:rsidP="00C77752">
      <w:pPr>
        <w:bidi/>
      </w:pPr>
    </w:p>
    <w:p w14:paraId="06C01543" w14:textId="26BF02EC" w:rsidR="00C77752" w:rsidRPr="00C77752" w:rsidRDefault="00C77752" w:rsidP="00C77752">
      <w:pPr>
        <w:bidi/>
      </w:pPr>
      <w:r w:rsidRPr="00C77752">
        <w:rPr>
          <w:rFonts w:cs="Arial"/>
          <w:rtl/>
        </w:rPr>
        <w:t xml:space="preserve">ليس من غير المألوف أن يضحك أو يحدق الأطفال عندما يرون الإعاقة وجهاً لوجه لأول مرة. نأمل أن يتم استخدام هذا الدرس والكتاب كنقطة نقاش لشرح المشاكل الصحية التي يواجهها بعض الأطفال. يمكن لكل منا المساهمة عن طريق التواصل مع الآخرين والمساعدة في كسر العزلة التي قد يشعر بها بعض الناس. . على الرغم من أن جميع الأمراض النادرة ليست وراثية، إلا أن </w:t>
      </w:r>
      <w:hyperlink r:id="rId11" w:history="1">
        <w:r w:rsidRPr="00E50E3E">
          <w:rPr>
            <w:rStyle w:val="Hyperlink"/>
            <w:rFonts w:cs="Arial"/>
            <w:rtl/>
          </w:rPr>
          <w:t>هناك مواردًا تشرح الجينات والأمراض الوراثية للأطفال</w:t>
        </w:r>
      </w:hyperlink>
      <w:r w:rsidRPr="00C77752">
        <w:rPr>
          <w:rFonts w:cs="Arial"/>
          <w:rtl/>
        </w:rPr>
        <w:t>، في حال كنت ترغب في إدراجها في درس مستقبلي</w:t>
      </w:r>
      <w:r w:rsidRPr="00C77752">
        <w:t>.</w:t>
      </w:r>
    </w:p>
    <w:p w14:paraId="11FC4F75" w14:textId="77777777" w:rsidR="00C77752" w:rsidRPr="00C77752" w:rsidRDefault="00C77752" w:rsidP="00C77752">
      <w:pPr>
        <w:bidi/>
      </w:pPr>
    </w:p>
    <w:p w14:paraId="1781041D" w14:textId="77777777" w:rsidR="00C77752" w:rsidRPr="00DF600F" w:rsidRDefault="00C77752" w:rsidP="00C77752">
      <w:pPr>
        <w:bidi/>
        <w:rPr>
          <w:sz w:val="32"/>
          <w:szCs w:val="32"/>
        </w:rPr>
      </w:pPr>
      <w:r w:rsidRPr="00DF600F">
        <w:rPr>
          <w:rFonts w:cs="Arial"/>
          <w:sz w:val="32"/>
          <w:szCs w:val="32"/>
          <w:rtl/>
        </w:rPr>
        <w:t>نظرة عامة على الدرس</w:t>
      </w:r>
    </w:p>
    <w:p w14:paraId="4B878063" w14:textId="77777777" w:rsidR="00C77752" w:rsidRPr="00C77752" w:rsidRDefault="00C77752" w:rsidP="00C77752">
      <w:pPr>
        <w:bidi/>
      </w:pPr>
      <w:r w:rsidRPr="00DF600F">
        <w:rPr>
          <w:rFonts w:cs="Arial"/>
          <w:i/>
          <w:iCs/>
          <w:rtl/>
        </w:rPr>
        <w:t>مهِّد</w:t>
      </w:r>
      <w:r w:rsidRPr="00C77752">
        <w:t>:</w:t>
      </w:r>
    </w:p>
    <w:p w14:paraId="2855241E" w14:textId="1482A042" w:rsidR="00C77752" w:rsidRPr="00C77752" w:rsidRDefault="00DF600F" w:rsidP="00DF600F">
      <w:pPr>
        <w:pStyle w:val="ListParagraph"/>
        <w:numPr>
          <w:ilvl w:val="0"/>
          <w:numId w:val="12"/>
        </w:numPr>
        <w:bidi/>
      </w:pPr>
      <w:r>
        <w:rPr>
          <w:rFonts w:hint="cs"/>
          <w:rtl/>
        </w:rPr>
        <w:t>ا</w:t>
      </w:r>
      <w:r w:rsidR="00C77752" w:rsidRPr="00DF600F">
        <w:rPr>
          <w:rFonts w:cs="Arial"/>
          <w:rtl/>
        </w:rPr>
        <w:t>بدأ بالروتينات المعتادة</w:t>
      </w:r>
    </w:p>
    <w:p w14:paraId="655757AE" w14:textId="3F248B15" w:rsidR="00C77752" w:rsidRPr="00C77752" w:rsidRDefault="00C77752" w:rsidP="00DF600F">
      <w:pPr>
        <w:pStyle w:val="ListParagraph"/>
        <w:numPr>
          <w:ilvl w:val="0"/>
          <w:numId w:val="12"/>
        </w:numPr>
        <w:bidi/>
      </w:pPr>
      <w:r w:rsidRPr="00DF600F">
        <w:rPr>
          <w:rFonts w:cs="Arial"/>
          <w:rtl/>
        </w:rPr>
        <w:t>قم بالإشارة إلى أي أنشطة سابقة تطرّقَت إلى المرض، أو الإعاقة أو الإدماج</w:t>
      </w:r>
    </w:p>
    <w:p w14:paraId="62CBA4AC" w14:textId="77777777" w:rsidR="00C77752" w:rsidRPr="00DF600F" w:rsidRDefault="00C77752" w:rsidP="00C77752">
      <w:pPr>
        <w:bidi/>
        <w:rPr>
          <w:i/>
          <w:iCs/>
        </w:rPr>
      </w:pPr>
      <w:r w:rsidRPr="00DF600F">
        <w:rPr>
          <w:rFonts w:cs="Arial"/>
          <w:i/>
          <w:iCs/>
          <w:rtl/>
        </w:rPr>
        <w:t>تعلم الجديد والممارسة</w:t>
      </w:r>
      <w:r w:rsidRPr="00DF600F">
        <w:rPr>
          <w:i/>
          <w:iCs/>
        </w:rPr>
        <w:t xml:space="preserve"> </w:t>
      </w:r>
    </w:p>
    <w:p w14:paraId="39793AFE" w14:textId="2E44CDD4" w:rsidR="00C77752" w:rsidRPr="00C77752" w:rsidRDefault="00C77752" w:rsidP="00C77752">
      <w:pPr>
        <w:pStyle w:val="ListParagraph"/>
        <w:numPr>
          <w:ilvl w:val="0"/>
          <w:numId w:val="11"/>
        </w:numPr>
        <w:bidi/>
      </w:pPr>
      <w:r w:rsidRPr="00C77752">
        <w:rPr>
          <w:rFonts w:cs="Arial"/>
          <w:rtl/>
        </w:rPr>
        <w:t>اقرأ قصة عن صداقة ما مع الأطفال</w:t>
      </w:r>
    </w:p>
    <w:p w14:paraId="7AD8FA50" w14:textId="37838346" w:rsidR="00C77752" w:rsidRPr="00C77752" w:rsidRDefault="00C77752" w:rsidP="00C77752">
      <w:pPr>
        <w:pStyle w:val="ListParagraph"/>
        <w:numPr>
          <w:ilvl w:val="0"/>
          <w:numId w:val="11"/>
        </w:numPr>
        <w:bidi/>
      </w:pPr>
      <w:r w:rsidRPr="00C77752">
        <w:rPr>
          <w:rFonts w:cs="Arial"/>
          <w:rtl/>
        </w:rPr>
        <w:t>اطرح أسئلة لمساعدة الأطفال على التدبر في القصة</w:t>
      </w:r>
    </w:p>
    <w:p w14:paraId="7107B94F" w14:textId="3CE0AE5C" w:rsidR="00C77752" w:rsidRPr="00C77752" w:rsidRDefault="00C77752" w:rsidP="00C77752">
      <w:pPr>
        <w:pStyle w:val="ListParagraph"/>
        <w:numPr>
          <w:ilvl w:val="0"/>
          <w:numId w:val="11"/>
        </w:numPr>
        <w:bidi/>
      </w:pPr>
      <w:r w:rsidRPr="00C77752">
        <w:rPr>
          <w:rFonts w:cs="Arial"/>
          <w:rtl/>
        </w:rPr>
        <w:t>أجب عن أي أسئلة يطرحها الأطفال</w:t>
      </w:r>
    </w:p>
    <w:p w14:paraId="505CFB6B" w14:textId="02145C42" w:rsidR="00C77752" w:rsidRPr="00C77752" w:rsidRDefault="00C77752" w:rsidP="00C77752">
      <w:pPr>
        <w:pStyle w:val="ListParagraph"/>
        <w:numPr>
          <w:ilvl w:val="0"/>
          <w:numId w:val="11"/>
        </w:numPr>
        <w:bidi/>
      </w:pPr>
      <w:r w:rsidRPr="00C77752">
        <w:rPr>
          <w:rFonts w:cs="Arial"/>
          <w:rtl/>
        </w:rPr>
        <w:t>قم بالإشراف على التمرين الإبداعي [ملاحظة، يمكن استخدام هذا التمرين الإبداعي كواجب منزلي كبديل]</w:t>
      </w:r>
    </w:p>
    <w:p w14:paraId="1A260B1E" w14:textId="77777777" w:rsidR="00C77752" w:rsidRPr="00DF600F" w:rsidRDefault="00C77752" w:rsidP="00C77752">
      <w:pPr>
        <w:bidi/>
        <w:rPr>
          <w:i/>
          <w:iCs/>
        </w:rPr>
      </w:pPr>
      <w:r w:rsidRPr="00DF600F">
        <w:rPr>
          <w:rFonts w:cs="Arial"/>
          <w:i/>
          <w:iCs/>
          <w:rtl/>
        </w:rPr>
        <w:t>اختتم</w:t>
      </w:r>
    </w:p>
    <w:p w14:paraId="4085502C" w14:textId="3A957384" w:rsidR="00C77752" w:rsidRPr="00C77752" w:rsidRDefault="00C77752" w:rsidP="00DF600F">
      <w:pPr>
        <w:pStyle w:val="ListParagraph"/>
        <w:numPr>
          <w:ilvl w:val="0"/>
          <w:numId w:val="12"/>
        </w:numPr>
        <w:bidi/>
      </w:pPr>
      <w:r w:rsidRPr="00DF600F">
        <w:rPr>
          <w:rFonts w:cs="Arial"/>
          <w:rtl/>
        </w:rPr>
        <w:t>التقط صورة جماعية للملصقات وقم بمشاركتها على وسائل التواصل الاجتماعي مع هاشتاغ</w:t>
      </w:r>
      <w:r w:rsidRPr="00C77752">
        <w:t xml:space="preserve"> #RareDiseaseDay</w:t>
      </w:r>
    </w:p>
    <w:p w14:paraId="55616C65" w14:textId="5DCA58ED" w:rsidR="00C77752" w:rsidRPr="00C77752" w:rsidRDefault="00C77752" w:rsidP="00DF600F">
      <w:pPr>
        <w:pStyle w:val="ListParagraph"/>
        <w:numPr>
          <w:ilvl w:val="0"/>
          <w:numId w:val="12"/>
        </w:numPr>
        <w:bidi/>
      </w:pPr>
      <w:r w:rsidRPr="00DF600F">
        <w:rPr>
          <w:rFonts w:cs="Arial"/>
          <w:rtl/>
        </w:rPr>
        <w:t>قم بتعيين واجب منزلي</w:t>
      </w:r>
      <w:r w:rsidRPr="00C77752">
        <w:t>:</w:t>
      </w:r>
    </w:p>
    <w:p w14:paraId="15883250" w14:textId="6F02F3B2" w:rsidR="00C77752" w:rsidRPr="00DF600F" w:rsidRDefault="00C77752" w:rsidP="00DF600F">
      <w:pPr>
        <w:pStyle w:val="ListParagraph"/>
        <w:numPr>
          <w:ilvl w:val="0"/>
          <w:numId w:val="12"/>
        </w:numPr>
        <w:bidi/>
        <w:rPr>
          <w:rFonts w:cs="Arial"/>
          <w:rtl/>
        </w:rPr>
      </w:pPr>
      <w:r w:rsidRPr="00DF600F">
        <w:rPr>
          <w:rFonts w:cs="Arial"/>
          <w:rtl/>
        </w:rPr>
        <w:t>اطلب من الأطفال عرض أعمالهم الفنية / صورهم مع والديهم والتحدث معهم حول الأشاء التي تعلموها في المدرسة</w:t>
      </w:r>
    </w:p>
    <w:p w14:paraId="4A3A1C1E" w14:textId="3255754E" w:rsidR="00C77752" w:rsidRDefault="00C77752" w:rsidP="00C77752">
      <w:pPr>
        <w:bidi/>
        <w:rPr>
          <w:rFonts w:cs="Arial"/>
          <w:rtl/>
        </w:rPr>
      </w:pPr>
    </w:p>
    <w:p w14:paraId="1381F2FA" w14:textId="7B5318CA" w:rsidR="00C77752" w:rsidRDefault="00C77752" w:rsidP="00C77752">
      <w:pPr>
        <w:bidi/>
        <w:rPr>
          <w:rFonts w:cs="Arial"/>
          <w:rtl/>
        </w:rPr>
      </w:pPr>
    </w:p>
    <w:p w14:paraId="3DEAF186" w14:textId="79406A22" w:rsidR="00C77752" w:rsidRDefault="00C77752" w:rsidP="00C77752">
      <w:pPr>
        <w:bidi/>
        <w:rPr>
          <w:rFonts w:cs="Arial"/>
          <w:rtl/>
        </w:rPr>
      </w:pPr>
    </w:p>
    <w:p w14:paraId="37348CFE" w14:textId="7611C2D0" w:rsidR="00C77752" w:rsidRDefault="00C77752" w:rsidP="00C77752">
      <w:pPr>
        <w:bidi/>
        <w:rPr>
          <w:rFonts w:cs="Arial"/>
          <w:rtl/>
        </w:rPr>
      </w:pPr>
    </w:p>
    <w:p w14:paraId="226B9DE6" w14:textId="15954F9B" w:rsidR="00C77752" w:rsidRDefault="00C77752" w:rsidP="00C77752">
      <w:pPr>
        <w:bidi/>
        <w:rPr>
          <w:rFonts w:cs="Arial"/>
          <w:rtl/>
        </w:rPr>
      </w:pPr>
    </w:p>
    <w:p w14:paraId="1C1BB8FD" w14:textId="6E9486EB" w:rsidR="00C77752" w:rsidRDefault="00C77752" w:rsidP="00C77752">
      <w:pPr>
        <w:bidi/>
        <w:rPr>
          <w:rFonts w:cs="Arial"/>
          <w:rtl/>
        </w:rPr>
      </w:pPr>
    </w:p>
    <w:p w14:paraId="5308CA60" w14:textId="13489906" w:rsidR="00C77752" w:rsidRDefault="00C77752" w:rsidP="00C77752">
      <w:pPr>
        <w:bidi/>
        <w:rPr>
          <w:rFonts w:cs="Arial"/>
          <w:rtl/>
        </w:rPr>
      </w:pPr>
    </w:p>
    <w:p w14:paraId="63232DFB" w14:textId="57A7D5DE" w:rsidR="00C77752" w:rsidRDefault="00C77752" w:rsidP="00C77752">
      <w:pPr>
        <w:bidi/>
        <w:rPr>
          <w:rFonts w:cs="Arial"/>
          <w:rtl/>
        </w:rPr>
      </w:pPr>
    </w:p>
    <w:p w14:paraId="5CC47DC3" w14:textId="7919930E" w:rsidR="00C77752" w:rsidRDefault="00C77752" w:rsidP="00C77752">
      <w:pPr>
        <w:bidi/>
        <w:rPr>
          <w:rFonts w:cs="Arial"/>
          <w:rtl/>
        </w:rPr>
      </w:pPr>
    </w:p>
    <w:p w14:paraId="652B6B88" w14:textId="4DC92C87" w:rsidR="00C77752" w:rsidRDefault="00C77752" w:rsidP="00C77752">
      <w:pPr>
        <w:bidi/>
        <w:rPr>
          <w:rFonts w:cs="Arial"/>
          <w:rtl/>
        </w:rPr>
      </w:pPr>
    </w:p>
    <w:p w14:paraId="39BE1501" w14:textId="4C3898A9" w:rsidR="00C77752" w:rsidRDefault="00C77752" w:rsidP="00C77752">
      <w:pPr>
        <w:bidi/>
        <w:rPr>
          <w:rFonts w:cs="Arial"/>
          <w:rtl/>
        </w:rPr>
      </w:pPr>
    </w:p>
    <w:p w14:paraId="3245684F" w14:textId="2BBF5B2B" w:rsidR="00C77752" w:rsidRDefault="00C77752" w:rsidP="00C77752">
      <w:pPr>
        <w:bidi/>
        <w:rPr>
          <w:rFonts w:cs="Arial"/>
          <w:rtl/>
        </w:rPr>
      </w:pPr>
    </w:p>
    <w:p w14:paraId="67194A80" w14:textId="504BEE16" w:rsidR="00C77752" w:rsidRDefault="00C77752" w:rsidP="00C77752">
      <w:pPr>
        <w:bidi/>
        <w:rPr>
          <w:rFonts w:cs="Arial"/>
          <w:rtl/>
        </w:rPr>
      </w:pPr>
    </w:p>
    <w:p w14:paraId="0BF996D1" w14:textId="77777777" w:rsidR="00C77752" w:rsidRPr="00C77752" w:rsidRDefault="00C77752" w:rsidP="00C77752">
      <w:pPr>
        <w:bidi/>
      </w:pPr>
    </w:p>
    <w:p w14:paraId="52F6DDA0" w14:textId="70E42755" w:rsidR="005B68A4" w:rsidRPr="00C77752" w:rsidRDefault="00C77752" w:rsidP="00DF600F">
      <w:pPr>
        <w:pStyle w:val="ListParagraph"/>
        <w:numPr>
          <w:ilvl w:val="0"/>
          <w:numId w:val="12"/>
        </w:numPr>
        <w:bidi/>
      </w:pPr>
      <w:r w:rsidRPr="00DF600F">
        <w:rPr>
          <w:rFonts w:cs="Arial"/>
          <w:rtl/>
        </w:rPr>
        <w:t>اطلب من الأطفال التحدث إلى عائلاتهم لمعرفة ما إذا كان أي من أقاربهم أو أصدقاء عائلاتهم يعانون من مرض نادر. ما هي التحديات التي واجهوها وكيف تغلبوا عليها؟</w:t>
      </w:r>
    </w:p>
    <w:p w14:paraId="385C7055" w14:textId="3ABFCA2B" w:rsidR="005B68A4" w:rsidRPr="00145FF2" w:rsidRDefault="005B68A4" w:rsidP="00145FF2">
      <w:pPr>
        <w:bidi/>
      </w:pPr>
    </w:p>
    <w:p w14:paraId="369856A7" w14:textId="77777777" w:rsidR="00145FF2" w:rsidRPr="00145FF2" w:rsidRDefault="00145FF2" w:rsidP="00145FF2">
      <w:pPr>
        <w:bidi/>
        <w:rPr>
          <w:sz w:val="32"/>
          <w:szCs w:val="32"/>
        </w:rPr>
      </w:pPr>
      <w:r w:rsidRPr="00145FF2">
        <w:rPr>
          <w:rFonts w:cs="Arial"/>
          <w:sz w:val="32"/>
          <w:szCs w:val="32"/>
          <w:rtl/>
        </w:rPr>
        <w:t>مراحل الدرس</w:t>
      </w:r>
    </w:p>
    <w:p w14:paraId="0D411F8F" w14:textId="668261B5" w:rsidR="00145FF2" w:rsidRPr="00145FF2" w:rsidRDefault="00145FF2" w:rsidP="00145FF2">
      <w:pPr>
        <w:pStyle w:val="ListParagraph"/>
        <w:numPr>
          <w:ilvl w:val="0"/>
          <w:numId w:val="6"/>
        </w:numPr>
        <w:bidi/>
        <w:rPr>
          <w:i/>
          <w:iCs/>
          <w:sz w:val="24"/>
          <w:szCs w:val="24"/>
        </w:rPr>
      </w:pPr>
      <w:r w:rsidRPr="00145FF2">
        <w:rPr>
          <w:rFonts w:cs="Arial"/>
          <w:i/>
          <w:iCs/>
          <w:sz w:val="24"/>
          <w:szCs w:val="24"/>
          <w:rtl/>
        </w:rPr>
        <w:t>اقرأ قصة عن صداقة ما مع الأطفال [15 دقيقة]</w:t>
      </w:r>
    </w:p>
    <w:p w14:paraId="16647117" w14:textId="059FCB20" w:rsidR="00145FF2" w:rsidRPr="00145FF2" w:rsidRDefault="00145FF2" w:rsidP="00145FF2">
      <w:pPr>
        <w:pStyle w:val="ListParagraph"/>
        <w:numPr>
          <w:ilvl w:val="0"/>
          <w:numId w:val="14"/>
        </w:numPr>
        <w:bidi/>
        <w:rPr>
          <w:sz w:val="24"/>
          <w:szCs w:val="24"/>
        </w:rPr>
      </w:pPr>
      <w:r w:rsidRPr="00145FF2">
        <w:rPr>
          <w:rFonts w:cs="Arial"/>
          <w:sz w:val="24"/>
          <w:szCs w:val="24"/>
          <w:rtl/>
        </w:rPr>
        <w:t>اطبع القصة من قم بإدخال الرابط هنا أو قم بتنزيلها وإعدادها للعرض</w:t>
      </w:r>
    </w:p>
    <w:p w14:paraId="2653456A" w14:textId="62D48F05" w:rsidR="00145FF2" w:rsidRPr="00145FF2" w:rsidRDefault="00145FF2" w:rsidP="00145FF2">
      <w:pPr>
        <w:pStyle w:val="ListParagraph"/>
        <w:numPr>
          <w:ilvl w:val="0"/>
          <w:numId w:val="14"/>
        </w:numPr>
        <w:bidi/>
        <w:rPr>
          <w:sz w:val="24"/>
          <w:szCs w:val="24"/>
        </w:rPr>
      </w:pPr>
      <w:r w:rsidRPr="00145FF2">
        <w:rPr>
          <w:rFonts w:cs="Arial"/>
          <w:sz w:val="24"/>
          <w:szCs w:val="24"/>
          <w:rtl/>
        </w:rPr>
        <w:t>اقرأ القصة مع الأطفال</w:t>
      </w:r>
    </w:p>
    <w:p w14:paraId="639AC6FA" w14:textId="77777777" w:rsidR="00145FF2" w:rsidRPr="00145FF2" w:rsidRDefault="00145FF2" w:rsidP="00145FF2">
      <w:pPr>
        <w:pStyle w:val="ListParagraph"/>
        <w:bidi/>
        <w:ind w:left="360"/>
        <w:rPr>
          <w:sz w:val="24"/>
          <w:szCs w:val="24"/>
        </w:rPr>
      </w:pPr>
    </w:p>
    <w:p w14:paraId="0F9644C6" w14:textId="77777777" w:rsidR="00145FF2" w:rsidRPr="00145FF2" w:rsidRDefault="00145FF2" w:rsidP="00145FF2">
      <w:pPr>
        <w:pStyle w:val="ListParagraph"/>
        <w:numPr>
          <w:ilvl w:val="0"/>
          <w:numId w:val="6"/>
        </w:numPr>
        <w:bidi/>
        <w:rPr>
          <w:sz w:val="24"/>
          <w:szCs w:val="24"/>
        </w:rPr>
      </w:pPr>
      <w:r w:rsidRPr="00145FF2">
        <w:rPr>
          <w:rFonts w:cs="Arial"/>
          <w:sz w:val="24"/>
          <w:szCs w:val="24"/>
          <w:rtl/>
        </w:rPr>
        <w:t>اطرح أسئلة لمساعدة الأطفال على التدبر في القصة</w:t>
      </w:r>
    </w:p>
    <w:p w14:paraId="2900540C" w14:textId="441AE995" w:rsidR="00145FF2" w:rsidRPr="00145FF2" w:rsidRDefault="00145FF2" w:rsidP="00145FF2">
      <w:pPr>
        <w:pStyle w:val="ListParagraph"/>
        <w:numPr>
          <w:ilvl w:val="0"/>
          <w:numId w:val="15"/>
        </w:numPr>
        <w:bidi/>
        <w:rPr>
          <w:sz w:val="24"/>
          <w:szCs w:val="24"/>
        </w:rPr>
      </w:pPr>
      <w:r w:rsidRPr="00145FF2">
        <w:rPr>
          <w:rFonts w:cs="Arial"/>
          <w:rtl/>
        </w:rPr>
        <w:t>اطرح بعض أو كل الأسئلة أدناه</w:t>
      </w:r>
      <w:r w:rsidRPr="00145FF2">
        <w:t>:</w:t>
      </w:r>
    </w:p>
    <w:p w14:paraId="0CA5251B" w14:textId="157C078E" w:rsidR="00145FF2" w:rsidRPr="00145FF2" w:rsidRDefault="00145FF2" w:rsidP="00145FF2">
      <w:pPr>
        <w:pStyle w:val="ListParagraph"/>
        <w:bidi/>
        <w:ind w:left="360"/>
        <w:rPr>
          <w:sz w:val="24"/>
          <w:szCs w:val="24"/>
        </w:rPr>
      </w:pPr>
      <w:r w:rsidRPr="00145FF2">
        <w:rPr>
          <w:sz w:val="24"/>
          <w:szCs w:val="24"/>
        </w:rPr>
        <w:t xml:space="preserve">- </w:t>
      </w:r>
      <w:r w:rsidRPr="00145FF2">
        <w:rPr>
          <w:rFonts w:cs="Arial"/>
          <w:sz w:val="24"/>
          <w:szCs w:val="24"/>
          <w:rtl/>
        </w:rPr>
        <w:t>هل شعرت يومًا بالاستياء الشديد لأن عائلتك اضطرت إلى الذهاب بك إلى الطبيب؟ كيف كان ذلك الشعور؟</w:t>
      </w:r>
    </w:p>
    <w:p w14:paraId="368D40FF" w14:textId="48F4AD45" w:rsidR="00145FF2" w:rsidRPr="00145FF2" w:rsidRDefault="00145FF2" w:rsidP="00145FF2">
      <w:pPr>
        <w:pStyle w:val="ListParagraph"/>
        <w:bidi/>
        <w:ind w:left="360"/>
        <w:rPr>
          <w:sz w:val="24"/>
          <w:szCs w:val="24"/>
        </w:rPr>
      </w:pPr>
      <w:r w:rsidRPr="00145FF2">
        <w:rPr>
          <w:sz w:val="24"/>
          <w:szCs w:val="24"/>
        </w:rPr>
        <w:t>-</w:t>
      </w:r>
      <w:r w:rsidRPr="00145FF2">
        <w:rPr>
          <w:rFonts w:cs="Arial"/>
          <w:sz w:val="24"/>
          <w:szCs w:val="24"/>
          <w:rtl/>
        </w:rPr>
        <w:t>هل شعرت بالحزن لأنك مريض وبالتالي لا تستطيع اللعب مع الأطفال الآخرين؟</w:t>
      </w:r>
    </w:p>
    <w:p w14:paraId="6403355A" w14:textId="19E5ABA6" w:rsidR="00145FF2" w:rsidRPr="00145FF2" w:rsidRDefault="00145FF2" w:rsidP="00145FF2">
      <w:pPr>
        <w:pStyle w:val="ListParagraph"/>
        <w:bidi/>
        <w:ind w:left="360"/>
        <w:rPr>
          <w:sz w:val="24"/>
          <w:szCs w:val="24"/>
        </w:rPr>
      </w:pPr>
      <w:r w:rsidRPr="00145FF2">
        <w:rPr>
          <w:sz w:val="24"/>
          <w:szCs w:val="24"/>
        </w:rPr>
        <w:t>-</w:t>
      </w:r>
      <w:r w:rsidRPr="00145FF2">
        <w:rPr>
          <w:rFonts w:cs="Arial"/>
          <w:sz w:val="24"/>
          <w:szCs w:val="24"/>
          <w:rtl/>
        </w:rPr>
        <w:t>هل يمكنك أن تتخيل أن تشعر بهذا الشعور طوال الوقت وعدم قدرة الطبيب على علاجك؟</w:t>
      </w:r>
    </w:p>
    <w:p w14:paraId="6A2298CE" w14:textId="77777777" w:rsidR="00145FF2" w:rsidRPr="00145FF2" w:rsidRDefault="00145FF2" w:rsidP="00145FF2">
      <w:pPr>
        <w:pStyle w:val="ListParagraph"/>
        <w:bidi/>
        <w:ind w:left="360"/>
        <w:rPr>
          <w:sz w:val="24"/>
          <w:szCs w:val="24"/>
        </w:rPr>
      </w:pPr>
      <w:r w:rsidRPr="00145FF2">
        <w:rPr>
          <w:sz w:val="24"/>
          <w:szCs w:val="24"/>
        </w:rPr>
        <w:t xml:space="preserve">- </w:t>
      </w:r>
      <w:r w:rsidRPr="00145FF2">
        <w:rPr>
          <w:rFonts w:cs="Arial"/>
          <w:sz w:val="24"/>
          <w:szCs w:val="24"/>
          <w:rtl/>
        </w:rPr>
        <w:t>هل سيكون والدك وأمك حزينين؟</w:t>
      </w:r>
    </w:p>
    <w:p w14:paraId="4C4D123E" w14:textId="77777777" w:rsidR="00145FF2" w:rsidRPr="00145FF2" w:rsidRDefault="00145FF2" w:rsidP="00145FF2">
      <w:pPr>
        <w:pStyle w:val="ListParagraph"/>
        <w:bidi/>
        <w:ind w:left="360"/>
        <w:rPr>
          <w:sz w:val="24"/>
          <w:szCs w:val="24"/>
        </w:rPr>
      </w:pPr>
      <w:r w:rsidRPr="00145FF2">
        <w:rPr>
          <w:sz w:val="24"/>
          <w:szCs w:val="24"/>
        </w:rPr>
        <w:t xml:space="preserve">- </w:t>
      </w:r>
      <w:r w:rsidRPr="00145FF2">
        <w:rPr>
          <w:rFonts w:cs="Arial"/>
          <w:sz w:val="24"/>
          <w:szCs w:val="24"/>
          <w:rtl/>
        </w:rPr>
        <w:t>هل تعلم أن هناك أطفال مصابين بمرض نادر يشعرون بالتعب طوال الوقت ويجب عليهم زيارة الطبيب بشكل دوري؟</w:t>
      </w:r>
    </w:p>
    <w:p w14:paraId="43C1B495" w14:textId="77777777" w:rsidR="00145FF2" w:rsidRPr="00145FF2" w:rsidRDefault="00145FF2" w:rsidP="00145FF2">
      <w:pPr>
        <w:pStyle w:val="ListParagraph"/>
        <w:bidi/>
        <w:ind w:left="360"/>
        <w:rPr>
          <w:sz w:val="24"/>
          <w:szCs w:val="24"/>
        </w:rPr>
      </w:pPr>
      <w:r w:rsidRPr="00145FF2">
        <w:rPr>
          <w:sz w:val="24"/>
          <w:szCs w:val="24"/>
        </w:rPr>
        <w:t xml:space="preserve">- </w:t>
      </w:r>
      <w:r w:rsidRPr="00145FF2">
        <w:rPr>
          <w:rFonts w:cs="Arial"/>
          <w:sz w:val="24"/>
          <w:szCs w:val="24"/>
          <w:rtl/>
        </w:rPr>
        <w:t>هل يمكنك تخيل شعورهم؟</w:t>
      </w:r>
    </w:p>
    <w:p w14:paraId="79398CB8" w14:textId="77777777" w:rsidR="00145FF2" w:rsidRPr="00145FF2" w:rsidRDefault="00145FF2" w:rsidP="00145FF2">
      <w:pPr>
        <w:pStyle w:val="ListParagraph"/>
        <w:bidi/>
        <w:ind w:left="360"/>
        <w:rPr>
          <w:sz w:val="24"/>
          <w:szCs w:val="24"/>
        </w:rPr>
      </w:pPr>
      <w:r w:rsidRPr="00145FF2">
        <w:rPr>
          <w:sz w:val="24"/>
          <w:szCs w:val="24"/>
        </w:rPr>
        <w:t xml:space="preserve">- </w:t>
      </w:r>
      <w:r w:rsidRPr="00145FF2">
        <w:rPr>
          <w:rFonts w:cs="Arial"/>
          <w:sz w:val="24"/>
          <w:szCs w:val="24"/>
          <w:rtl/>
        </w:rPr>
        <w:t>ما رأيك في مفاجأة ستيفن للوقا؟</w:t>
      </w:r>
    </w:p>
    <w:p w14:paraId="2FD871D2" w14:textId="04CDF8FD" w:rsidR="00145FF2" w:rsidRPr="00145FF2" w:rsidRDefault="00145FF2" w:rsidP="00145FF2">
      <w:pPr>
        <w:pStyle w:val="ListParagraph"/>
        <w:numPr>
          <w:ilvl w:val="0"/>
          <w:numId w:val="6"/>
        </w:numPr>
        <w:bidi/>
        <w:rPr>
          <w:sz w:val="24"/>
          <w:szCs w:val="24"/>
        </w:rPr>
      </w:pPr>
      <w:r w:rsidRPr="00145FF2">
        <w:rPr>
          <w:sz w:val="24"/>
          <w:szCs w:val="24"/>
        </w:rPr>
        <w:t xml:space="preserve"> </w:t>
      </w:r>
      <w:r w:rsidRPr="00145FF2">
        <w:rPr>
          <w:rFonts w:cs="Arial"/>
          <w:sz w:val="24"/>
          <w:szCs w:val="24"/>
          <w:rtl/>
        </w:rPr>
        <w:t>أجب عن أي أسئلة يطرحها الأطفال</w:t>
      </w:r>
    </w:p>
    <w:p w14:paraId="1D934C40" w14:textId="6AAA0264" w:rsidR="00145FF2" w:rsidRPr="00145FF2" w:rsidRDefault="00145FF2" w:rsidP="005C233F">
      <w:pPr>
        <w:pStyle w:val="ListParagraph"/>
        <w:numPr>
          <w:ilvl w:val="0"/>
          <w:numId w:val="15"/>
        </w:numPr>
        <w:bidi/>
        <w:rPr>
          <w:sz w:val="24"/>
          <w:szCs w:val="24"/>
        </w:rPr>
      </w:pPr>
      <w:r w:rsidRPr="00145FF2">
        <w:rPr>
          <w:rFonts w:cs="Arial"/>
          <w:sz w:val="24"/>
          <w:szCs w:val="24"/>
          <w:rtl/>
        </w:rPr>
        <w:t>حث الأطفال على طرح أي أسئلة لديهم</w:t>
      </w:r>
    </w:p>
    <w:p w14:paraId="36E0E740" w14:textId="28C44B06" w:rsidR="00145FF2" w:rsidRPr="00145FF2" w:rsidRDefault="00145FF2" w:rsidP="005C233F">
      <w:pPr>
        <w:pStyle w:val="ListParagraph"/>
        <w:numPr>
          <w:ilvl w:val="0"/>
          <w:numId w:val="15"/>
        </w:numPr>
        <w:bidi/>
        <w:rPr>
          <w:sz w:val="24"/>
          <w:szCs w:val="24"/>
        </w:rPr>
      </w:pPr>
      <w:r w:rsidRPr="00145FF2">
        <w:rPr>
          <w:rFonts w:cs="Arial"/>
          <w:sz w:val="24"/>
          <w:szCs w:val="24"/>
          <w:rtl/>
        </w:rPr>
        <w:t>حاول توقع الأسئلة وإجابتك. تتضمن الأسئلة التي طرحها الأطفال الآخرون بعد قراءة هذا الكتاب ما يلي</w:t>
      </w:r>
      <w:r w:rsidRPr="00145FF2">
        <w:rPr>
          <w:sz w:val="24"/>
          <w:szCs w:val="24"/>
        </w:rPr>
        <w:t>:</w:t>
      </w:r>
    </w:p>
    <w:p w14:paraId="6D145E56" w14:textId="5C1A6488" w:rsidR="00145FF2" w:rsidRPr="00145FF2" w:rsidRDefault="00145FF2" w:rsidP="005C233F">
      <w:pPr>
        <w:pStyle w:val="ListParagraph"/>
        <w:numPr>
          <w:ilvl w:val="0"/>
          <w:numId w:val="16"/>
        </w:numPr>
        <w:bidi/>
        <w:rPr>
          <w:sz w:val="24"/>
          <w:szCs w:val="24"/>
        </w:rPr>
      </w:pPr>
      <w:r w:rsidRPr="00145FF2">
        <w:rPr>
          <w:rFonts w:cs="Arial"/>
          <w:sz w:val="24"/>
          <w:szCs w:val="24"/>
          <w:rtl/>
        </w:rPr>
        <w:t xml:space="preserve"> - هل الشعور يشبه شعوري عندما كنت أعاني من الحمى ولم أستطع مغادرة الفراش؟ هل هذا ما يشعر به هؤلاء الأطفال طوال الوقت؟</w:t>
      </w:r>
    </w:p>
    <w:p w14:paraId="4173EC26" w14:textId="043EAF1C" w:rsidR="00145FF2" w:rsidRPr="00145FF2" w:rsidRDefault="00145FF2" w:rsidP="005C233F">
      <w:pPr>
        <w:pStyle w:val="ListParagraph"/>
        <w:numPr>
          <w:ilvl w:val="0"/>
          <w:numId w:val="16"/>
        </w:numPr>
        <w:bidi/>
        <w:rPr>
          <w:sz w:val="24"/>
          <w:szCs w:val="24"/>
        </w:rPr>
      </w:pPr>
      <w:r w:rsidRPr="00145FF2">
        <w:rPr>
          <w:rFonts w:cs="Arial"/>
          <w:sz w:val="24"/>
          <w:szCs w:val="24"/>
          <w:rtl/>
        </w:rPr>
        <w:t>- هل اختار هؤلاء الأطفال أن يكونوا مرضى؟</w:t>
      </w:r>
    </w:p>
    <w:p w14:paraId="17373EA8" w14:textId="018C73AF" w:rsidR="00145FF2" w:rsidRPr="00145FF2" w:rsidRDefault="00145FF2" w:rsidP="005C233F">
      <w:pPr>
        <w:pStyle w:val="ListParagraph"/>
        <w:numPr>
          <w:ilvl w:val="0"/>
          <w:numId w:val="16"/>
        </w:numPr>
        <w:bidi/>
        <w:rPr>
          <w:sz w:val="24"/>
          <w:szCs w:val="24"/>
        </w:rPr>
      </w:pPr>
      <w:r w:rsidRPr="00145FF2">
        <w:rPr>
          <w:rFonts w:cs="Arial"/>
          <w:sz w:val="24"/>
          <w:szCs w:val="24"/>
          <w:rtl/>
        </w:rPr>
        <w:t>- هل يمكننا مساعدتهم على التحسن؟</w:t>
      </w:r>
    </w:p>
    <w:p w14:paraId="3D6B6622" w14:textId="74F6DF62" w:rsidR="00145FF2" w:rsidRPr="005C233F" w:rsidRDefault="00145FF2" w:rsidP="005C233F">
      <w:pPr>
        <w:pStyle w:val="ListParagraph"/>
        <w:numPr>
          <w:ilvl w:val="0"/>
          <w:numId w:val="16"/>
        </w:numPr>
        <w:bidi/>
      </w:pPr>
      <w:r w:rsidRPr="005C233F">
        <w:rPr>
          <w:rFonts w:cs="Arial"/>
          <w:rtl/>
        </w:rPr>
        <w:t>كيف يمكننا مساعدتهم؟</w:t>
      </w:r>
    </w:p>
    <w:p w14:paraId="5C39FB8B" w14:textId="128996DF" w:rsidR="00145FF2" w:rsidRPr="00145FF2" w:rsidRDefault="00145FF2" w:rsidP="005C233F">
      <w:pPr>
        <w:pStyle w:val="ListParagraph"/>
        <w:numPr>
          <w:ilvl w:val="0"/>
          <w:numId w:val="16"/>
        </w:numPr>
        <w:bidi/>
        <w:rPr>
          <w:sz w:val="24"/>
          <w:szCs w:val="24"/>
        </w:rPr>
      </w:pPr>
      <w:r w:rsidRPr="00145FF2">
        <w:rPr>
          <w:rFonts w:cs="Arial"/>
          <w:sz w:val="24"/>
          <w:szCs w:val="24"/>
          <w:rtl/>
        </w:rPr>
        <w:t>- لماذا لا يذهبون إلى طبيب يتقاضى ثمنًا باهظًا ليعالجهم؟</w:t>
      </w:r>
    </w:p>
    <w:p w14:paraId="3773F17E" w14:textId="436D9FB6" w:rsidR="00145FF2" w:rsidRPr="00145FF2" w:rsidRDefault="00145FF2" w:rsidP="005C233F">
      <w:pPr>
        <w:pStyle w:val="ListParagraph"/>
        <w:numPr>
          <w:ilvl w:val="0"/>
          <w:numId w:val="16"/>
        </w:numPr>
        <w:bidi/>
        <w:rPr>
          <w:sz w:val="24"/>
          <w:szCs w:val="24"/>
        </w:rPr>
      </w:pPr>
      <w:r w:rsidRPr="00145FF2">
        <w:rPr>
          <w:rFonts w:cs="Arial"/>
          <w:sz w:val="24"/>
          <w:szCs w:val="24"/>
          <w:rtl/>
        </w:rPr>
        <w:t>- هل يعانون؟</w:t>
      </w:r>
    </w:p>
    <w:p w14:paraId="76043B1F" w14:textId="5F94D385" w:rsidR="00145FF2" w:rsidRPr="00145FF2" w:rsidRDefault="00145FF2" w:rsidP="005C233F">
      <w:pPr>
        <w:pStyle w:val="ListParagraph"/>
        <w:numPr>
          <w:ilvl w:val="0"/>
          <w:numId w:val="16"/>
        </w:numPr>
        <w:bidi/>
        <w:rPr>
          <w:sz w:val="24"/>
          <w:szCs w:val="24"/>
        </w:rPr>
      </w:pPr>
      <w:r w:rsidRPr="00145FF2">
        <w:rPr>
          <w:rFonts w:cs="Arial"/>
          <w:sz w:val="24"/>
          <w:szCs w:val="24"/>
          <w:rtl/>
        </w:rPr>
        <w:t>- هل أم ذلك الولد تبكي طوال الوقت كما بكت أمي عندما كنت في المستشفى؟</w:t>
      </w:r>
    </w:p>
    <w:p w14:paraId="1B5D17FD" w14:textId="6B837D51" w:rsidR="00145FF2" w:rsidRPr="00145FF2" w:rsidRDefault="00145FF2" w:rsidP="005C233F">
      <w:pPr>
        <w:pStyle w:val="ListParagraph"/>
        <w:numPr>
          <w:ilvl w:val="0"/>
          <w:numId w:val="16"/>
        </w:numPr>
        <w:bidi/>
        <w:rPr>
          <w:sz w:val="24"/>
          <w:szCs w:val="24"/>
        </w:rPr>
      </w:pPr>
      <w:r w:rsidRPr="00145FF2">
        <w:rPr>
          <w:rFonts w:cs="Arial"/>
          <w:sz w:val="24"/>
          <w:szCs w:val="24"/>
          <w:rtl/>
        </w:rPr>
        <w:t>- هل هم أبطال؟</w:t>
      </w:r>
    </w:p>
    <w:p w14:paraId="5D6E04F9" w14:textId="2E6B6AC3" w:rsidR="00145FF2" w:rsidRPr="00145FF2" w:rsidRDefault="00145FF2" w:rsidP="005C233F">
      <w:pPr>
        <w:pStyle w:val="ListParagraph"/>
        <w:numPr>
          <w:ilvl w:val="0"/>
          <w:numId w:val="16"/>
        </w:numPr>
        <w:bidi/>
        <w:rPr>
          <w:sz w:val="24"/>
          <w:szCs w:val="24"/>
        </w:rPr>
      </w:pPr>
      <w:r w:rsidRPr="00145FF2">
        <w:rPr>
          <w:rFonts w:cs="Arial"/>
          <w:sz w:val="24"/>
          <w:szCs w:val="24"/>
          <w:rtl/>
        </w:rPr>
        <w:t>- لدي صديق مريض دائمًا وأنا أساعده دائمًا</w:t>
      </w:r>
      <w:r w:rsidRPr="00145FF2">
        <w:rPr>
          <w:sz w:val="24"/>
          <w:szCs w:val="24"/>
        </w:rPr>
        <w:t>.</w:t>
      </w:r>
    </w:p>
    <w:p w14:paraId="60C1A9E9" w14:textId="69EB88B0" w:rsidR="00145FF2" w:rsidRPr="00145FF2" w:rsidRDefault="00145FF2" w:rsidP="005C233F">
      <w:pPr>
        <w:pStyle w:val="ListParagraph"/>
        <w:numPr>
          <w:ilvl w:val="0"/>
          <w:numId w:val="16"/>
        </w:numPr>
        <w:bidi/>
        <w:rPr>
          <w:sz w:val="24"/>
          <w:szCs w:val="24"/>
        </w:rPr>
      </w:pPr>
      <w:r w:rsidRPr="00145FF2">
        <w:rPr>
          <w:rFonts w:cs="Arial"/>
          <w:sz w:val="24"/>
          <w:szCs w:val="24"/>
          <w:rtl/>
        </w:rPr>
        <w:t>- هل الأمراض النادرة معدية؟</w:t>
      </w:r>
    </w:p>
    <w:p w14:paraId="00A0273D" w14:textId="0BE7BD94" w:rsidR="00145FF2" w:rsidRPr="00145FF2" w:rsidRDefault="00145FF2" w:rsidP="005C233F">
      <w:pPr>
        <w:pStyle w:val="ListParagraph"/>
        <w:numPr>
          <w:ilvl w:val="0"/>
          <w:numId w:val="16"/>
        </w:numPr>
        <w:bidi/>
        <w:rPr>
          <w:sz w:val="24"/>
          <w:szCs w:val="24"/>
        </w:rPr>
      </w:pPr>
      <w:r w:rsidRPr="00145FF2">
        <w:rPr>
          <w:rFonts w:cs="Arial"/>
          <w:sz w:val="24"/>
          <w:szCs w:val="24"/>
          <w:rtl/>
        </w:rPr>
        <w:t>- "أريد أن أساعد هؤلاء الأطفال، أنا أفهمهم ، لأن أختي مقعدة وتستخدم كرسيًا متحركًا في حين أنها من المفترض أن تكون قادرة على المشي. إنهم أبطال</w:t>
      </w:r>
      <w:r w:rsidRPr="00145FF2">
        <w:rPr>
          <w:sz w:val="24"/>
          <w:szCs w:val="24"/>
        </w:rPr>
        <w:t>."</w:t>
      </w:r>
    </w:p>
    <w:p w14:paraId="1B0E0F9A" w14:textId="0D3B049E" w:rsidR="00145FF2" w:rsidRDefault="00145FF2" w:rsidP="005C233F">
      <w:pPr>
        <w:pStyle w:val="ListParagraph"/>
        <w:numPr>
          <w:ilvl w:val="0"/>
          <w:numId w:val="16"/>
        </w:numPr>
        <w:bidi/>
        <w:rPr>
          <w:sz w:val="24"/>
          <w:szCs w:val="24"/>
        </w:rPr>
      </w:pPr>
      <w:r w:rsidRPr="00145FF2">
        <w:rPr>
          <w:rFonts w:cs="Arial"/>
          <w:sz w:val="24"/>
          <w:szCs w:val="24"/>
          <w:rtl/>
        </w:rPr>
        <w:t>- أخي أيضًا مريض منذ فترة طويلة. هذا محزن جدًا. أريد مساعدتهم</w:t>
      </w:r>
      <w:r w:rsidRPr="00145FF2">
        <w:rPr>
          <w:sz w:val="24"/>
          <w:szCs w:val="24"/>
        </w:rPr>
        <w:t>.</w:t>
      </w:r>
    </w:p>
    <w:p w14:paraId="2C2CDB78" w14:textId="50ABDFB6" w:rsidR="005C233F" w:rsidRDefault="005C233F" w:rsidP="005C233F">
      <w:pPr>
        <w:bidi/>
        <w:rPr>
          <w:rtl/>
        </w:rPr>
      </w:pPr>
    </w:p>
    <w:p w14:paraId="6CB23503" w14:textId="0BA8A383" w:rsidR="005C233F" w:rsidRDefault="005C233F" w:rsidP="005C233F">
      <w:pPr>
        <w:bidi/>
        <w:rPr>
          <w:rtl/>
        </w:rPr>
      </w:pPr>
    </w:p>
    <w:p w14:paraId="5F958FF6" w14:textId="07C0B320" w:rsidR="005C233F" w:rsidRDefault="005C233F" w:rsidP="005C233F">
      <w:pPr>
        <w:bidi/>
        <w:rPr>
          <w:rtl/>
        </w:rPr>
      </w:pPr>
    </w:p>
    <w:p w14:paraId="06A4958A" w14:textId="73098A79" w:rsidR="005C233F" w:rsidRDefault="005C233F" w:rsidP="005C233F">
      <w:pPr>
        <w:bidi/>
        <w:rPr>
          <w:rtl/>
        </w:rPr>
      </w:pPr>
    </w:p>
    <w:p w14:paraId="50123EC4" w14:textId="66FEB3F3" w:rsidR="005C233F" w:rsidRDefault="005C233F" w:rsidP="005C233F">
      <w:pPr>
        <w:bidi/>
        <w:rPr>
          <w:rtl/>
        </w:rPr>
      </w:pPr>
    </w:p>
    <w:p w14:paraId="544A6DCF" w14:textId="466373B1" w:rsidR="005C233F" w:rsidRDefault="005C233F" w:rsidP="005C233F">
      <w:pPr>
        <w:bidi/>
        <w:rPr>
          <w:rtl/>
        </w:rPr>
      </w:pPr>
    </w:p>
    <w:p w14:paraId="705A30CE" w14:textId="4F0F3111" w:rsidR="005C233F" w:rsidRDefault="005C233F" w:rsidP="005C233F">
      <w:pPr>
        <w:bidi/>
        <w:rPr>
          <w:rtl/>
        </w:rPr>
      </w:pPr>
    </w:p>
    <w:p w14:paraId="14DA381D" w14:textId="77777777" w:rsidR="005C233F" w:rsidRPr="005C233F" w:rsidRDefault="005C233F" w:rsidP="005C233F">
      <w:pPr>
        <w:bidi/>
      </w:pPr>
    </w:p>
    <w:p w14:paraId="11324404" w14:textId="2FBBDFBA" w:rsidR="00145FF2" w:rsidRPr="005C233F" w:rsidRDefault="00265015" w:rsidP="00265015">
      <w:pPr>
        <w:pStyle w:val="ListParagraph"/>
        <w:numPr>
          <w:ilvl w:val="0"/>
          <w:numId w:val="16"/>
        </w:numPr>
        <w:bidi/>
      </w:pPr>
      <w:r>
        <w:rPr>
          <w:rFonts w:cs="Arial" w:hint="cs"/>
          <w:rtl/>
        </w:rPr>
        <w:lastRenderedPageBreak/>
        <w:t xml:space="preserve">- </w:t>
      </w:r>
      <w:r w:rsidR="00145FF2" w:rsidRPr="00265015">
        <w:rPr>
          <w:rFonts w:cs="Arial"/>
          <w:rtl/>
        </w:rPr>
        <w:t>والدي طبيب وهو يعالج الأطفال. عندما أكبر، أريد أن أعالجهم أيضًا</w:t>
      </w:r>
      <w:r w:rsidR="00145FF2" w:rsidRPr="005C233F">
        <w:t>.</w:t>
      </w:r>
    </w:p>
    <w:p w14:paraId="5AED4976" w14:textId="18BB9E5E" w:rsidR="00145FF2" w:rsidRDefault="00145FF2" w:rsidP="00145FF2">
      <w:pPr>
        <w:bidi/>
        <w:rPr>
          <w:rtl/>
        </w:rPr>
      </w:pPr>
    </w:p>
    <w:p w14:paraId="1D24A2D2" w14:textId="2945A1E4" w:rsidR="00145FF2" w:rsidRDefault="00145FF2" w:rsidP="00145FF2">
      <w:pPr>
        <w:bidi/>
        <w:rPr>
          <w:rtl/>
        </w:rPr>
      </w:pPr>
    </w:p>
    <w:p w14:paraId="57A6B753" w14:textId="5CC63E40" w:rsidR="00145FF2" w:rsidRDefault="00145FF2" w:rsidP="00145FF2">
      <w:pPr>
        <w:bidi/>
        <w:rPr>
          <w:rtl/>
        </w:rPr>
      </w:pPr>
    </w:p>
    <w:p w14:paraId="27F08B24" w14:textId="4E03FB88" w:rsidR="00145FF2" w:rsidRDefault="00145FF2" w:rsidP="00145FF2">
      <w:pPr>
        <w:bidi/>
        <w:rPr>
          <w:rtl/>
        </w:rPr>
      </w:pPr>
    </w:p>
    <w:p w14:paraId="4A3C37AD" w14:textId="4CAC0965" w:rsidR="00145FF2" w:rsidRDefault="00145FF2" w:rsidP="00145FF2">
      <w:pPr>
        <w:bidi/>
        <w:rPr>
          <w:rtl/>
        </w:rPr>
      </w:pPr>
    </w:p>
    <w:p w14:paraId="01F05E30" w14:textId="7F68BBF1" w:rsidR="00145FF2" w:rsidRDefault="00145FF2" w:rsidP="00145FF2">
      <w:pPr>
        <w:bidi/>
        <w:rPr>
          <w:rtl/>
        </w:rPr>
      </w:pPr>
    </w:p>
    <w:p w14:paraId="045E64CB" w14:textId="4365F7E8" w:rsidR="00145FF2" w:rsidRPr="00145FF2" w:rsidRDefault="00145FF2" w:rsidP="00F4528F">
      <w:pPr>
        <w:bidi/>
      </w:pPr>
    </w:p>
    <w:p w14:paraId="23484A45" w14:textId="603314AD" w:rsidR="00F4528F" w:rsidRDefault="00F4528F" w:rsidP="00F4528F">
      <w:pPr>
        <w:pStyle w:val="ListParagraph"/>
        <w:numPr>
          <w:ilvl w:val="0"/>
          <w:numId w:val="6"/>
        </w:numPr>
        <w:bidi/>
      </w:pPr>
      <w:r w:rsidRPr="00F4528F">
        <w:rPr>
          <w:rFonts w:cs="Arial"/>
          <w:rtl/>
        </w:rPr>
        <w:t>قم بالإشراف على التمرين الإبداعي [ملاحظة، يمكن استخدام هذا التمرين كواجب منزلي كبديل]</w:t>
      </w:r>
    </w:p>
    <w:p w14:paraId="27560DF6" w14:textId="0E65E648" w:rsidR="00F4528F" w:rsidRDefault="00F4528F" w:rsidP="00F4528F">
      <w:pPr>
        <w:bidi/>
      </w:pPr>
      <w:r>
        <w:rPr>
          <w:rFonts w:cs="Arial" w:hint="cs"/>
          <w:rtl/>
        </w:rPr>
        <w:t xml:space="preserve">                     </w:t>
      </w:r>
      <w:r>
        <w:rPr>
          <w:rFonts w:cs="Arial"/>
          <w:rtl/>
        </w:rPr>
        <w:t>أ. تمرين إبداء الدعم. ببساطة اطلب من الأطفال كتابة أسمائهم في الخانة</w:t>
      </w:r>
      <w:r>
        <w:rPr>
          <w:rFonts w:cs="Arial"/>
          <w:rtl/>
        </w:rPr>
        <w:br/>
      </w:r>
      <w:r>
        <w:rPr>
          <w:rFonts w:cs="Arial" w:hint="cs"/>
          <w:rtl/>
        </w:rPr>
        <w:t xml:space="preserve">                       </w:t>
      </w:r>
      <w:r>
        <w:rPr>
          <w:rFonts w:cs="Arial"/>
          <w:rtl/>
        </w:rPr>
        <w:t xml:space="preserve"> الفارغة الموجودة في بطاقة التعهد. يمكن تعليق البطاقات في الفصل أو </w:t>
      </w:r>
      <w:r w:rsidR="00670A9F">
        <w:rPr>
          <w:rFonts w:cs="Arial"/>
          <w:rtl/>
        </w:rPr>
        <w:br/>
      </w:r>
      <w:r w:rsidR="00670A9F">
        <w:rPr>
          <w:rFonts w:cs="Arial" w:hint="cs"/>
          <w:rtl/>
        </w:rPr>
        <w:t xml:space="preserve">                        </w:t>
      </w:r>
      <w:r>
        <w:rPr>
          <w:rFonts w:cs="Arial"/>
          <w:rtl/>
        </w:rPr>
        <w:t>إرسالها إلى المنازل مع الأطفال لمشاركتها مع أهاليهم</w:t>
      </w:r>
      <w:r>
        <w:t>.</w:t>
      </w:r>
    </w:p>
    <w:p w14:paraId="2B62687D" w14:textId="39E45F44" w:rsidR="00F4528F" w:rsidRDefault="000239F2" w:rsidP="00F4528F">
      <w:pPr>
        <w:bidi/>
      </w:pPr>
      <w:r w:rsidRPr="003D7D56">
        <w:rPr>
          <w:noProof/>
        </w:rPr>
        <w:drawing>
          <wp:anchor distT="0" distB="0" distL="114300" distR="114300" simplePos="0" relativeHeight="251652096" behindDoc="1" locked="0" layoutInCell="1" allowOverlap="1" wp14:anchorId="27B322A4" wp14:editId="09278155">
            <wp:simplePos x="0" y="0"/>
            <wp:positionH relativeFrom="margin">
              <wp:align>left</wp:align>
            </wp:positionH>
            <wp:positionV relativeFrom="paragraph">
              <wp:posOffset>6985</wp:posOffset>
            </wp:positionV>
            <wp:extent cx="1153160" cy="1242060"/>
            <wp:effectExtent l="0" t="0" r="8890" b="0"/>
            <wp:wrapTight wrapText="bothSides">
              <wp:wrapPolygon edited="0">
                <wp:start x="0" y="0"/>
                <wp:lineTo x="0" y="21202"/>
                <wp:lineTo x="21410" y="21202"/>
                <wp:lineTo x="214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8462"/>
                    <a:stretch/>
                  </pic:blipFill>
                  <pic:spPr bwMode="auto">
                    <a:xfrm>
                      <a:off x="0" y="0"/>
                      <a:ext cx="1153160"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28F">
        <w:rPr>
          <w:rFonts w:cs="Arial" w:hint="cs"/>
          <w:rtl/>
        </w:rPr>
        <w:t xml:space="preserve">                    </w:t>
      </w:r>
      <w:r w:rsidR="00F4528F">
        <w:rPr>
          <w:rFonts w:cs="Arial"/>
          <w:rtl/>
        </w:rPr>
        <w:t>ب. تمرين ورقة التلوين. يمكن للأطفال أن يقوموا بتلوين هذه الورقة ويمكن</w:t>
      </w:r>
      <w:r w:rsidR="00670A9F">
        <w:rPr>
          <w:rFonts w:cs="Arial"/>
          <w:rtl/>
        </w:rPr>
        <w:br/>
      </w:r>
      <w:r w:rsidR="00670A9F">
        <w:rPr>
          <w:rFonts w:cs="Arial" w:hint="cs"/>
          <w:rtl/>
        </w:rPr>
        <w:t xml:space="preserve">                       </w:t>
      </w:r>
      <w:r w:rsidR="00F4528F">
        <w:rPr>
          <w:rFonts w:cs="Arial"/>
          <w:rtl/>
        </w:rPr>
        <w:t xml:space="preserve"> تعليق الرسومات في الفصل أو إرسالها إلى المنازل مع الأطفال </w:t>
      </w:r>
      <w:r w:rsidR="00670A9F">
        <w:rPr>
          <w:rFonts w:cs="Arial"/>
          <w:rtl/>
        </w:rPr>
        <w:br/>
      </w:r>
      <w:r w:rsidR="00670A9F">
        <w:rPr>
          <w:rFonts w:cs="Arial" w:hint="cs"/>
          <w:rtl/>
        </w:rPr>
        <w:t xml:space="preserve">                        </w:t>
      </w:r>
      <w:r w:rsidR="00F4528F">
        <w:rPr>
          <w:rFonts w:cs="Arial"/>
          <w:rtl/>
        </w:rPr>
        <w:t>لمشاركتها مع أهاليهم</w:t>
      </w:r>
      <w:r w:rsidR="00F4528F">
        <w:t>.</w:t>
      </w:r>
    </w:p>
    <w:p w14:paraId="794F603E" w14:textId="3BD2FFDD" w:rsidR="00F4528F" w:rsidRDefault="00F4528F" w:rsidP="00F4528F">
      <w:pPr>
        <w:bidi/>
      </w:pPr>
      <w:r>
        <w:rPr>
          <w:rFonts w:cs="Arial" w:hint="cs"/>
          <w:rtl/>
        </w:rPr>
        <w:t xml:space="preserve">                    </w:t>
      </w:r>
      <w:r>
        <w:rPr>
          <w:rFonts w:cs="Arial"/>
          <w:rtl/>
        </w:rPr>
        <w:t>ج. كن مبدعا! لا تتردد في تصميم تمرينك الإبداعي</w:t>
      </w:r>
      <w:r>
        <w:t>!</w:t>
      </w:r>
    </w:p>
    <w:p w14:paraId="752C2CBF" w14:textId="77777777" w:rsidR="00F4528F" w:rsidRDefault="00F4528F" w:rsidP="00F4528F">
      <w:pPr>
        <w:bidi/>
      </w:pPr>
    </w:p>
    <w:p w14:paraId="3ABD8FE7" w14:textId="77777777" w:rsidR="00F4528F" w:rsidRPr="00670A9F" w:rsidRDefault="00F4528F" w:rsidP="00F4528F">
      <w:pPr>
        <w:bidi/>
        <w:rPr>
          <w:i/>
          <w:iCs/>
          <w:sz w:val="32"/>
          <w:szCs w:val="32"/>
        </w:rPr>
      </w:pPr>
      <w:r w:rsidRPr="00670A9F">
        <w:rPr>
          <w:rFonts w:cs="Arial"/>
          <w:i/>
          <w:iCs/>
          <w:sz w:val="32"/>
          <w:szCs w:val="32"/>
          <w:rtl/>
        </w:rPr>
        <w:t>اختتم</w:t>
      </w:r>
    </w:p>
    <w:p w14:paraId="154655C8" w14:textId="032F9FC8" w:rsidR="00F4528F" w:rsidRDefault="00F4528F" w:rsidP="00F4528F">
      <w:pPr>
        <w:bidi/>
      </w:pPr>
      <w:r>
        <w:t xml:space="preserve">• </w:t>
      </w:r>
      <w:r>
        <w:rPr>
          <w:rFonts w:cs="Arial"/>
          <w:rtl/>
        </w:rPr>
        <w:t>التقط صورة للملصقات. قم بمشاركتها مع المجتمع على وسائل التواصل الاجتماعي باستخدام هاشتاغ</w:t>
      </w:r>
      <w:r>
        <w:rPr>
          <w:rFonts w:hint="cs"/>
          <w:rtl/>
        </w:rPr>
        <w:t xml:space="preserve"> </w:t>
      </w:r>
      <w:r>
        <w:t>#RareDiseaseDay</w:t>
      </w:r>
    </w:p>
    <w:p w14:paraId="46558A5C" w14:textId="77777777" w:rsidR="00F4528F" w:rsidRDefault="00F4528F" w:rsidP="00F4528F">
      <w:pPr>
        <w:bidi/>
      </w:pPr>
      <w:r>
        <w:t xml:space="preserve">• </w:t>
      </w:r>
      <w:r>
        <w:rPr>
          <w:rFonts w:cs="Arial"/>
          <w:rtl/>
        </w:rPr>
        <w:t>قم بتعيين واجب منزلي</w:t>
      </w:r>
      <w:r>
        <w:t>:</w:t>
      </w:r>
    </w:p>
    <w:p w14:paraId="5AA9C7CF" w14:textId="77777777" w:rsidR="00F4528F" w:rsidRDefault="00F4528F" w:rsidP="00F4528F">
      <w:pPr>
        <w:bidi/>
      </w:pPr>
      <w:r>
        <w:t xml:space="preserve">• </w:t>
      </w:r>
      <w:r>
        <w:rPr>
          <w:rFonts w:cs="Arial"/>
          <w:rtl/>
        </w:rPr>
        <w:t>اطلب من الأطفال عرض أعمالهم الفنية / صورهم مع والديهم والتحدث معهم حول الأشاء التي تعلموها في المدرسة</w:t>
      </w:r>
    </w:p>
    <w:p w14:paraId="64AB4FE0" w14:textId="3E63289D" w:rsidR="00D948C6" w:rsidRPr="003D7D56" w:rsidRDefault="00F4528F" w:rsidP="00F4528F">
      <w:pPr>
        <w:bidi/>
        <w:rPr>
          <w:b/>
          <w:bCs/>
        </w:rPr>
      </w:pPr>
      <w:r>
        <w:t xml:space="preserve">• </w:t>
      </w:r>
      <w:r>
        <w:rPr>
          <w:rFonts w:cs="Arial"/>
          <w:rtl/>
        </w:rPr>
        <w:t>اطلب من الأطفال التحدث إلى عائلاتهم لمعرفة ما إذا كان أي من أقاربهم أو أصدقاء عائلاتهم يعانون من مرض نادر. ما هي التحديات التي واجهوها وكيف تغلبوا عليها؟</w:t>
      </w:r>
    </w:p>
    <w:p w14:paraId="5800639A" w14:textId="77777777" w:rsidR="00D948C6" w:rsidRDefault="00D948C6" w:rsidP="00DF6A72">
      <w:pPr>
        <w:rPr>
          <w:b/>
          <w:bCs/>
        </w:rPr>
      </w:pPr>
    </w:p>
    <w:p w14:paraId="0D2F0926" w14:textId="77777777" w:rsidR="00D948C6" w:rsidRDefault="00D948C6" w:rsidP="00DF6A72">
      <w:pPr>
        <w:rPr>
          <w:b/>
          <w:bCs/>
        </w:rPr>
      </w:pPr>
    </w:p>
    <w:p w14:paraId="76F576B6" w14:textId="77777777" w:rsidR="00D948C6" w:rsidRDefault="00D948C6" w:rsidP="00DF6A72">
      <w:pPr>
        <w:rPr>
          <w:b/>
          <w:bCs/>
        </w:rPr>
      </w:pPr>
    </w:p>
    <w:p w14:paraId="1C6C0A29" w14:textId="118B4179" w:rsidR="00D948C6" w:rsidRDefault="00D948C6" w:rsidP="00DF6A72">
      <w:pPr>
        <w:rPr>
          <w:b/>
          <w:bCs/>
        </w:rPr>
      </w:pPr>
    </w:p>
    <w:p w14:paraId="4A94D984" w14:textId="77777777" w:rsidR="00D948C6" w:rsidRDefault="00D948C6" w:rsidP="00DF6A72">
      <w:pPr>
        <w:rPr>
          <w:b/>
          <w:bCs/>
        </w:rPr>
      </w:pPr>
    </w:p>
    <w:p w14:paraId="274163F5" w14:textId="77777777" w:rsidR="00D948C6" w:rsidRDefault="00D948C6" w:rsidP="00DF6A72">
      <w:pPr>
        <w:rPr>
          <w:b/>
          <w:bCs/>
        </w:rPr>
      </w:pPr>
    </w:p>
    <w:p w14:paraId="47AF782F" w14:textId="77777777" w:rsidR="00D948C6" w:rsidRDefault="00D948C6" w:rsidP="00DF6A72">
      <w:pPr>
        <w:rPr>
          <w:b/>
          <w:bCs/>
        </w:rPr>
      </w:pPr>
    </w:p>
    <w:p w14:paraId="3FD8C31D" w14:textId="77AB3945" w:rsidR="00D948C6" w:rsidRDefault="00D948C6" w:rsidP="00DF6A72">
      <w:pPr>
        <w:rPr>
          <w:b/>
          <w:bCs/>
        </w:rPr>
      </w:pPr>
    </w:p>
    <w:p w14:paraId="23B4FC23" w14:textId="77777777" w:rsidR="00D948C6" w:rsidRDefault="00D948C6" w:rsidP="00DF6A72">
      <w:pPr>
        <w:rPr>
          <w:b/>
          <w:bCs/>
        </w:rPr>
      </w:pPr>
    </w:p>
    <w:p w14:paraId="4679E629" w14:textId="77777777" w:rsidR="00D948C6" w:rsidRDefault="00D948C6" w:rsidP="00DF6A72">
      <w:pPr>
        <w:rPr>
          <w:b/>
          <w:bCs/>
        </w:rPr>
      </w:pPr>
    </w:p>
    <w:p w14:paraId="32C248E6" w14:textId="77777777" w:rsidR="00D948C6" w:rsidRDefault="00D948C6" w:rsidP="00DF6A72">
      <w:pPr>
        <w:rPr>
          <w:b/>
          <w:bCs/>
        </w:rPr>
      </w:pPr>
    </w:p>
    <w:p w14:paraId="01EB360B" w14:textId="77777777" w:rsidR="00D948C6" w:rsidRDefault="00D948C6" w:rsidP="00DF6A72">
      <w:pPr>
        <w:rPr>
          <w:b/>
          <w:bCs/>
        </w:rPr>
      </w:pPr>
    </w:p>
    <w:p w14:paraId="004DCEB5" w14:textId="77777777" w:rsidR="00D948C6" w:rsidRDefault="00D948C6" w:rsidP="00DF6A72">
      <w:pPr>
        <w:rPr>
          <w:b/>
          <w:bCs/>
        </w:rPr>
      </w:pPr>
    </w:p>
    <w:p w14:paraId="435C5EFA" w14:textId="77777777" w:rsidR="00D948C6" w:rsidRDefault="00D948C6" w:rsidP="00DF6A72">
      <w:pPr>
        <w:rPr>
          <w:b/>
          <w:bCs/>
        </w:rPr>
      </w:pPr>
    </w:p>
    <w:p w14:paraId="79A487D2" w14:textId="77777777" w:rsidR="00DF6A72" w:rsidRDefault="00DF6A72" w:rsidP="00DF6A72"/>
    <w:p w14:paraId="37FB6A51" w14:textId="4BB9C504" w:rsidR="00DF6A72" w:rsidRDefault="00DF6A72" w:rsidP="00DF6A72"/>
    <w:p w14:paraId="30C812E8" w14:textId="068A09B4" w:rsidR="00BB0D89" w:rsidRDefault="00BB0D89" w:rsidP="00DF6A72"/>
    <w:p w14:paraId="78A2F370" w14:textId="1E62009B" w:rsidR="00BB0D89" w:rsidRDefault="00BB0D89" w:rsidP="00DF6A72"/>
    <w:p w14:paraId="30BE09F5" w14:textId="77777777" w:rsidR="00BB0D89" w:rsidRDefault="00BB0D89" w:rsidP="00DF6A72"/>
    <w:p w14:paraId="432A75F9" w14:textId="0D498F45" w:rsidR="00DF6A72" w:rsidRDefault="00DF6A72" w:rsidP="00DF6A72"/>
    <w:p w14:paraId="5A09FC44" w14:textId="4C1FB15E" w:rsidR="008D65BB" w:rsidRDefault="008D65BB" w:rsidP="00DF6A72"/>
    <w:p w14:paraId="76E435DE" w14:textId="2BF373DF" w:rsidR="008D65BB" w:rsidRDefault="008D65BB" w:rsidP="00DF6A72"/>
    <w:p w14:paraId="093F962B" w14:textId="77777777" w:rsidR="00BF4F32" w:rsidRDefault="00BF4F32" w:rsidP="00533B07">
      <w:pPr>
        <w:jc w:val="both"/>
        <w:rPr>
          <w:sz w:val="32"/>
          <w:szCs w:val="32"/>
        </w:rPr>
      </w:pPr>
    </w:p>
    <w:p w14:paraId="6924D11F" w14:textId="77777777" w:rsidR="00BF4F32" w:rsidRDefault="00BF4F32" w:rsidP="00533B07">
      <w:pPr>
        <w:jc w:val="both"/>
        <w:rPr>
          <w:sz w:val="32"/>
          <w:szCs w:val="32"/>
        </w:rPr>
      </w:pPr>
    </w:p>
    <w:p w14:paraId="3C9A26EC" w14:textId="5CEE9F96" w:rsidR="008D65BB" w:rsidRDefault="00320EB7" w:rsidP="00320EB7">
      <w:pPr>
        <w:bidi/>
      </w:pPr>
      <w:r w:rsidRPr="00320EB7">
        <w:rPr>
          <w:rFonts w:cs="Arial"/>
          <w:b/>
          <w:bCs/>
          <w:sz w:val="32"/>
          <w:szCs w:val="32"/>
          <w:rtl/>
        </w:rPr>
        <w:t>النسخة 1 من التمرين الإبداعي موجودة في الصفحات التالية. يمكن طباعة كلا الوجهين من هذه النسخة حيث يحتوي ظهر الورقة على معلومات للأهالي</w:t>
      </w:r>
    </w:p>
    <w:p w14:paraId="628A5731" w14:textId="703FD854" w:rsidR="008D65BB" w:rsidRDefault="008D65BB" w:rsidP="00DF6A72"/>
    <w:p w14:paraId="5C5AF88A" w14:textId="28FDA0DF" w:rsidR="008D65BB" w:rsidRDefault="008D65BB" w:rsidP="00DF6A72"/>
    <w:p w14:paraId="25116394" w14:textId="2725F311" w:rsidR="008D65BB" w:rsidRDefault="008D65BB" w:rsidP="00DF6A72"/>
    <w:p w14:paraId="75EAA5E5" w14:textId="45EB3069" w:rsidR="008D65BB" w:rsidRDefault="008D65BB" w:rsidP="00DF6A72"/>
    <w:p w14:paraId="6AAD0D79" w14:textId="0BEAD94A" w:rsidR="008D65BB" w:rsidRDefault="008D65BB" w:rsidP="00DF6A72"/>
    <w:p w14:paraId="4B9EA8CD" w14:textId="20BE8DCD" w:rsidR="008D65BB" w:rsidRDefault="008D65BB" w:rsidP="00DF6A72"/>
    <w:p w14:paraId="4952B655" w14:textId="0529B1F3" w:rsidR="008D65BB" w:rsidRDefault="008D65BB" w:rsidP="00DF6A72"/>
    <w:p w14:paraId="2B9C6D4D" w14:textId="2B19FB64" w:rsidR="008D65BB" w:rsidRDefault="008D65BB" w:rsidP="00DF6A72"/>
    <w:p w14:paraId="1ECDEBB2" w14:textId="5CD7C043" w:rsidR="008D65BB" w:rsidRDefault="008D65BB" w:rsidP="00DF6A72"/>
    <w:p w14:paraId="5BF7B7CF" w14:textId="49536880" w:rsidR="008D65BB" w:rsidRDefault="008D65BB" w:rsidP="00DF6A72"/>
    <w:p w14:paraId="1FDCCA59" w14:textId="744B759F" w:rsidR="008D65BB" w:rsidRDefault="008D65BB" w:rsidP="00DF6A72"/>
    <w:p w14:paraId="0DEC44EF" w14:textId="3C1D3527" w:rsidR="008D65BB" w:rsidRDefault="008D65BB" w:rsidP="00DF6A72"/>
    <w:p w14:paraId="478CF913" w14:textId="063C3AED" w:rsidR="008D65BB" w:rsidRDefault="008D65BB" w:rsidP="00DF6A72"/>
    <w:p w14:paraId="4FAD5496" w14:textId="4792EB10" w:rsidR="008D65BB" w:rsidRDefault="008D65BB" w:rsidP="00DF6A72"/>
    <w:p w14:paraId="6A50A638" w14:textId="33059147" w:rsidR="008D65BB" w:rsidRDefault="008D65BB" w:rsidP="00DF6A72"/>
    <w:p w14:paraId="77A32FF3" w14:textId="4A737157" w:rsidR="008D65BB" w:rsidRDefault="008D65BB" w:rsidP="00DF6A72"/>
    <w:p w14:paraId="49CFFE62" w14:textId="4B5EBF08" w:rsidR="008D65BB" w:rsidRDefault="008D65BB" w:rsidP="00DF6A72"/>
    <w:p w14:paraId="0CD3700C" w14:textId="267E438B" w:rsidR="008D65BB" w:rsidRDefault="008D65BB" w:rsidP="00DF6A72"/>
    <w:p w14:paraId="54F1F466" w14:textId="6139E324" w:rsidR="008D65BB" w:rsidRDefault="008D65BB" w:rsidP="00DF6A72"/>
    <w:p w14:paraId="04CBC01D" w14:textId="1795B875" w:rsidR="008D65BB" w:rsidRDefault="008D65BB" w:rsidP="00DF6A72"/>
    <w:p w14:paraId="65D22284" w14:textId="4982FCC4" w:rsidR="008D65BB" w:rsidRDefault="008D65BB" w:rsidP="00DF6A72"/>
    <w:p w14:paraId="4127CABD" w14:textId="2E997ED7" w:rsidR="008D65BB" w:rsidRDefault="008D65BB" w:rsidP="00DF6A72"/>
    <w:p w14:paraId="51A3D133" w14:textId="45F8FC4C" w:rsidR="008D65BB" w:rsidRDefault="008D65BB" w:rsidP="00DF6A72"/>
    <w:p w14:paraId="78B389B8" w14:textId="4F28BFE1" w:rsidR="008D65BB" w:rsidRDefault="008D65BB" w:rsidP="00DF6A72"/>
    <w:p w14:paraId="05AE4236" w14:textId="0704C048" w:rsidR="008D65BB" w:rsidRDefault="008D65BB" w:rsidP="00DF6A72"/>
    <w:p w14:paraId="644304C2" w14:textId="77A7F34D" w:rsidR="008D65BB" w:rsidRDefault="008D65BB" w:rsidP="00DF6A72"/>
    <w:p w14:paraId="6204A88D" w14:textId="3B14DA91" w:rsidR="008D65BB" w:rsidRDefault="008D65BB" w:rsidP="00DF6A72"/>
    <w:p w14:paraId="42A0A8B9" w14:textId="696B1CD4" w:rsidR="008D65BB" w:rsidRDefault="008D65BB" w:rsidP="00DF6A72"/>
    <w:p w14:paraId="483C5893" w14:textId="411A1DC8" w:rsidR="00AB322C" w:rsidRDefault="00081BA1" w:rsidP="00662C55">
      <w:r>
        <w:rPr>
          <w:noProof/>
          <w:lang w:val="fr-FR"/>
        </w:rPr>
        <w:lastRenderedPageBreak/>
        <mc:AlternateContent>
          <mc:Choice Requires="wps">
            <w:drawing>
              <wp:anchor distT="0" distB="0" distL="114300" distR="114300" simplePos="0" relativeHeight="251692032" behindDoc="0" locked="0" layoutInCell="1" allowOverlap="1" wp14:anchorId="21F54FCF" wp14:editId="7511A832">
                <wp:simplePos x="0" y="0"/>
                <wp:positionH relativeFrom="column">
                  <wp:posOffset>341907</wp:posOffset>
                </wp:positionH>
                <wp:positionV relativeFrom="paragraph">
                  <wp:posOffset>3538109</wp:posOffset>
                </wp:positionV>
                <wp:extent cx="5540991" cy="4087505"/>
                <wp:effectExtent l="0" t="0" r="3175" b="0"/>
                <wp:wrapNone/>
                <wp:docPr id="23" name="Text Box 23"/>
                <wp:cNvGraphicFramePr/>
                <a:graphic xmlns:a="http://schemas.openxmlformats.org/drawingml/2006/main">
                  <a:graphicData uri="http://schemas.microsoft.com/office/word/2010/wordprocessingShape">
                    <wps:wsp>
                      <wps:cNvSpPr txBox="1"/>
                      <wps:spPr>
                        <a:xfrm>
                          <a:off x="0" y="0"/>
                          <a:ext cx="5540991" cy="4087505"/>
                        </a:xfrm>
                        <a:prstGeom prst="rect">
                          <a:avLst/>
                        </a:prstGeom>
                        <a:solidFill>
                          <a:schemeClr val="bg1"/>
                        </a:solidFill>
                        <a:ln w="6350">
                          <a:noFill/>
                        </a:ln>
                      </wps:spPr>
                      <wps:txbx>
                        <w:txbxContent>
                          <w:p w14:paraId="0E5CB761" w14:textId="673E6C4F" w:rsidR="00081BA1" w:rsidRPr="009A598D" w:rsidRDefault="0012470C" w:rsidP="00081BA1">
                            <w:pPr>
                              <w:jc w:val="center"/>
                              <w:rPr>
                                <w:rFonts w:cs="Arial"/>
                                <w:b/>
                                <w:bCs/>
                                <w:color w:val="612770"/>
                                <w:sz w:val="160"/>
                                <w:szCs w:val="160"/>
                                <w:lang w:val="fr-FR"/>
                              </w:rPr>
                            </w:pPr>
                            <w:r w:rsidRPr="009A598D">
                              <w:rPr>
                                <w:rFonts w:cs="Arial" w:hint="cs"/>
                                <w:b/>
                                <w:bCs/>
                                <w:color w:val="612770"/>
                                <w:sz w:val="160"/>
                                <w:szCs w:val="160"/>
                                <w:rtl/>
                                <w:lang w:val="fr-FR"/>
                              </w:rPr>
                              <w:t>أ</w:t>
                            </w:r>
                            <w:r w:rsidR="00081BA1" w:rsidRPr="009A598D">
                              <w:rPr>
                                <w:rFonts w:cs="Arial"/>
                                <w:b/>
                                <w:bCs/>
                                <w:color w:val="612770"/>
                                <w:sz w:val="160"/>
                                <w:szCs w:val="160"/>
                                <w:rtl/>
                                <w:lang w:val="fr-FR"/>
                              </w:rPr>
                              <w:t>نا أدعم</w:t>
                            </w:r>
                          </w:p>
                          <w:p w14:paraId="4CE9507D" w14:textId="77777777" w:rsidR="00081BA1" w:rsidRPr="009A598D" w:rsidRDefault="00081BA1" w:rsidP="00081BA1">
                            <w:pPr>
                              <w:jc w:val="center"/>
                              <w:rPr>
                                <w:b/>
                                <w:bCs/>
                                <w:color w:val="DF1995"/>
                                <w:sz w:val="96"/>
                                <w:szCs w:val="96"/>
                                <w:lang w:val="fr-FR"/>
                              </w:rPr>
                            </w:pPr>
                            <w:r w:rsidRPr="009A598D">
                              <w:rPr>
                                <w:rFonts w:cs="Arial"/>
                                <w:b/>
                                <w:bCs/>
                                <w:color w:val="DF1995"/>
                                <w:sz w:val="96"/>
                                <w:szCs w:val="96"/>
                                <w:rtl/>
                                <w:lang w:val="fr-FR"/>
                              </w:rPr>
                              <w:t>يوم الأمراض النادرة</w:t>
                            </w:r>
                            <w:r w:rsidRPr="009A598D">
                              <w:rPr>
                                <w:b/>
                                <w:bCs/>
                                <w:color w:val="DF1995"/>
                                <w:sz w:val="96"/>
                                <w:szCs w:val="96"/>
                                <w:lang w:val="fr-FR"/>
                              </w:rPr>
                              <w:t xml:space="preserve"> </w:t>
                            </w:r>
                          </w:p>
                          <w:p w14:paraId="4B62DB66" w14:textId="3F64647E" w:rsidR="00081BA1" w:rsidRPr="003E7992" w:rsidRDefault="00081BA1" w:rsidP="00081BA1">
                            <w:pPr>
                              <w:jc w:val="center"/>
                              <w:rPr>
                                <w:b/>
                                <w:bCs/>
                                <w:color w:val="6CC24A"/>
                                <w:sz w:val="96"/>
                                <w:szCs w:val="96"/>
                                <w:lang w:val="fr-FR"/>
                              </w:rPr>
                            </w:pPr>
                            <w:r w:rsidRPr="003E7992">
                              <w:rPr>
                                <w:rFonts w:cs="Arial"/>
                                <w:b/>
                                <w:bCs/>
                                <w:color w:val="6CC24A"/>
                                <w:sz w:val="96"/>
                                <w:szCs w:val="96"/>
                                <w:rtl/>
                                <w:lang w:val="fr-FR"/>
                              </w:rPr>
                              <w:t>فبراير2022</w:t>
                            </w:r>
                            <w:r w:rsidRPr="003E7992">
                              <w:rPr>
                                <w:b/>
                                <w:bCs/>
                                <w:color w:val="6CC24A"/>
                                <w:sz w:val="96"/>
                                <w:szCs w:val="96"/>
                                <w:lang w:val="fr-FR"/>
                              </w:rPr>
                              <w:t xml:space="preserve"> </w:t>
                            </w:r>
                            <w:r w:rsidR="00633C58" w:rsidRPr="003E7992">
                              <w:rPr>
                                <w:rFonts w:hint="cs"/>
                                <w:b/>
                                <w:bCs/>
                                <w:color w:val="6CC24A"/>
                                <w:sz w:val="96"/>
                                <w:szCs w:val="96"/>
                                <w:rtl/>
                                <w:lang w:val="fr-FR"/>
                              </w:rPr>
                              <w:t>28</w:t>
                            </w:r>
                          </w:p>
                          <w:p w14:paraId="4CA3D031" w14:textId="7150FF66" w:rsidR="00081BA1" w:rsidRPr="003E7992" w:rsidRDefault="00081BA1" w:rsidP="00081BA1">
                            <w:pPr>
                              <w:jc w:val="center"/>
                              <w:rPr>
                                <w:b/>
                                <w:bCs/>
                                <w:color w:val="0EB8E3"/>
                                <w:sz w:val="44"/>
                                <w:szCs w:val="44"/>
                                <w:lang w:val="fr-FR"/>
                              </w:rPr>
                            </w:pPr>
                            <w:r w:rsidRPr="003E7992">
                              <w:rPr>
                                <w:b/>
                                <w:bCs/>
                                <w:color w:val="0EB8E3"/>
                                <w:sz w:val="44"/>
                                <w:szCs w:val="44"/>
                                <w:lang w:val="fr-FR"/>
                              </w:rPr>
                              <w:t>#RAREDISEASEDAY   RAREDISEASEDAY.ORG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F54FCF" id="_x0000_t202" coordsize="21600,21600" o:spt="202" path="m,l,21600r21600,l21600,xe">
                <v:stroke joinstyle="miter"/>
                <v:path gradientshapeok="t" o:connecttype="rect"/>
              </v:shapetype>
              <v:shape id="Text Box 23" o:spid="_x0000_s1026" type="#_x0000_t202" style="position:absolute;margin-left:26.9pt;margin-top:278.6pt;width:436.3pt;height:321.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" fillcolor="white [3212]" stroked="f" strokeweight=".5pt">
                <v:textbox>
                  <w:txbxContent>
                    <w:p w14:paraId="0E5CB761" w14:textId="673E6C4F" w:rsidR="00081BA1" w:rsidRPr="009A598D" w:rsidRDefault="0012470C" w:rsidP="00081BA1">
                      <w:pPr>
                        <w:jc w:val="center"/>
                        <w:rPr>
                          <w:rFonts w:cs="Arial"/>
                          <w:b/>
                          <w:bCs/>
                          <w:color w:val="612770"/>
                          <w:sz w:val="160"/>
                          <w:szCs w:val="160"/>
                          <w:lang w:val="fr-FR"/>
                        </w:rPr>
                      </w:pPr>
                      <w:r w:rsidRPr="009A598D">
                        <w:rPr>
                          <w:rFonts w:cs="Arial" w:hint="cs"/>
                          <w:b/>
                          <w:bCs/>
                          <w:color w:val="612770"/>
                          <w:sz w:val="160"/>
                          <w:szCs w:val="160"/>
                          <w:rtl/>
                          <w:lang w:val="fr-FR"/>
                        </w:rPr>
                        <w:t>أ</w:t>
                      </w:r>
                      <w:r w:rsidR="00081BA1" w:rsidRPr="009A598D">
                        <w:rPr>
                          <w:rFonts w:cs="Arial"/>
                          <w:b/>
                          <w:bCs/>
                          <w:color w:val="612770"/>
                          <w:sz w:val="160"/>
                          <w:szCs w:val="160"/>
                          <w:rtl/>
                          <w:lang w:val="fr-FR"/>
                        </w:rPr>
                        <w:t>نا أدعم</w:t>
                      </w:r>
                    </w:p>
                    <w:p w14:paraId="4CE9507D" w14:textId="77777777" w:rsidR="00081BA1" w:rsidRPr="009A598D" w:rsidRDefault="00081BA1" w:rsidP="00081BA1">
                      <w:pPr>
                        <w:jc w:val="center"/>
                        <w:rPr>
                          <w:b/>
                          <w:bCs/>
                          <w:color w:val="DF1995"/>
                          <w:sz w:val="96"/>
                          <w:szCs w:val="96"/>
                          <w:lang w:val="fr-FR"/>
                        </w:rPr>
                      </w:pPr>
                      <w:r w:rsidRPr="009A598D">
                        <w:rPr>
                          <w:rFonts w:cs="Arial"/>
                          <w:b/>
                          <w:bCs/>
                          <w:color w:val="DF1995"/>
                          <w:sz w:val="96"/>
                          <w:szCs w:val="96"/>
                          <w:rtl/>
                          <w:lang w:val="fr-FR"/>
                        </w:rPr>
                        <w:t>يوم الأمراض النادرة</w:t>
                      </w:r>
                      <w:r w:rsidRPr="009A598D">
                        <w:rPr>
                          <w:b/>
                          <w:bCs/>
                          <w:color w:val="DF1995"/>
                          <w:sz w:val="96"/>
                          <w:szCs w:val="96"/>
                          <w:lang w:val="fr-FR"/>
                        </w:rPr>
                        <w:t xml:space="preserve"> </w:t>
                      </w:r>
                    </w:p>
                    <w:p w14:paraId="4B62DB66" w14:textId="3F64647E" w:rsidR="00081BA1" w:rsidRPr="003E7992" w:rsidRDefault="00081BA1" w:rsidP="00081BA1">
                      <w:pPr>
                        <w:jc w:val="center"/>
                        <w:rPr>
                          <w:b/>
                          <w:bCs/>
                          <w:color w:val="6CC24A"/>
                          <w:sz w:val="96"/>
                          <w:szCs w:val="96"/>
                          <w:lang w:val="fr-FR"/>
                        </w:rPr>
                      </w:pPr>
                      <w:r w:rsidRPr="003E7992">
                        <w:rPr>
                          <w:rFonts w:cs="Arial"/>
                          <w:b/>
                          <w:bCs/>
                          <w:color w:val="6CC24A"/>
                          <w:sz w:val="96"/>
                          <w:szCs w:val="96"/>
                          <w:rtl/>
                          <w:lang w:val="fr-FR"/>
                        </w:rPr>
                        <w:t>فبراير2022</w:t>
                      </w:r>
                      <w:r w:rsidRPr="003E7992">
                        <w:rPr>
                          <w:b/>
                          <w:bCs/>
                          <w:color w:val="6CC24A"/>
                          <w:sz w:val="96"/>
                          <w:szCs w:val="96"/>
                          <w:lang w:val="fr-FR"/>
                        </w:rPr>
                        <w:t xml:space="preserve"> </w:t>
                      </w:r>
                      <w:r w:rsidR="00633C58" w:rsidRPr="003E7992">
                        <w:rPr>
                          <w:rFonts w:hint="cs"/>
                          <w:b/>
                          <w:bCs/>
                          <w:color w:val="6CC24A"/>
                          <w:sz w:val="96"/>
                          <w:szCs w:val="96"/>
                          <w:rtl/>
                          <w:lang w:val="fr-FR"/>
                        </w:rPr>
                        <w:t>28</w:t>
                      </w:r>
                    </w:p>
                    <w:p w14:paraId="4CA3D031" w14:textId="7150FF66" w:rsidR="00081BA1" w:rsidRPr="003E7992" w:rsidRDefault="00081BA1" w:rsidP="00081BA1">
                      <w:pPr>
                        <w:jc w:val="center"/>
                        <w:rPr>
                          <w:b/>
                          <w:bCs/>
                          <w:color w:val="0EB8E3"/>
                          <w:sz w:val="44"/>
                          <w:szCs w:val="44"/>
                          <w:lang w:val="fr-FR"/>
                        </w:rPr>
                      </w:pPr>
                      <w:r w:rsidRPr="003E7992">
                        <w:rPr>
                          <w:b/>
                          <w:bCs/>
                          <w:color w:val="0EB8E3"/>
                          <w:sz w:val="44"/>
                          <w:szCs w:val="44"/>
                          <w:lang w:val="fr-FR"/>
                        </w:rPr>
                        <w:t>#RAREDISEASEDAY   RAREDISEASEDAY.ORG</w:t>
                      </w:r>
                    </w:p>
                  </w:txbxContent>
                </v:textbox>
              </v:shape>
            </w:pict>
          </mc:Fallback>
        </mc:AlternateContent>
      </w:r>
      <w:r>
        <w:rPr>
          <w:noProof/>
          <w:lang w:val="fr-FR"/>
        </w:rPr>
        <mc:AlternateContent>
          <mc:Choice Requires="wps">
            <w:drawing>
              <wp:anchor distT="0" distB="0" distL="114300" distR="114300" simplePos="0" relativeHeight="251689984" behindDoc="0" locked="0" layoutInCell="1" allowOverlap="1" wp14:anchorId="11FF53A3" wp14:editId="29C90939">
                <wp:simplePos x="0" y="0"/>
                <wp:positionH relativeFrom="column">
                  <wp:posOffset>-755374</wp:posOffset>
                </wp:positionH>
                <wp:positionV relativeFrom="paragraph">
                  <wp:posOffset>907553</wp:posOffset>
                </wp:positionV>
                <wp:extent cx="7533564" cy="132359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533564" cy="1323596"/>
                        </a:xfrm>
                        <a:prstGeom prst="rect">
                          <a:avLst/>
                        </a:prstGeom>
                        <a:solidFill>
                          <a:schemeClr val="bg1"/>
                        </a:solidFill>
                        <a:ln w="6350">
                          <a:noFill/>
                        </a:ln>
                      </wps:spPr>
                      <wps:txbx>
                        <w:txbxContent>
                          <w:p w14:paraId="4089A53B" w14:textId="7DC1F400" w:rsidR="00081BA1" w:rsidRPr="009A598D" w:rsidRDefault="00081BA1" w:rsidP="00081BA1">
                            <w:pPr>
                              <w:bidi/>
                              <w:spacing w:line="720" w:lineRule="auto"/>
                              <w:jc w:val="center"/>
                              <w:rPr>
                                <w:b/>
                                <w:bCs/>
                                <w:color w:val="003B5C"/>
                                <w:sz w:val="180"/>
                                <w:szCs w:val="144"/>
                                <w:lang w:val="fr-FR"/>
                              </w:rPr>
                            </w:pPr>
                            <w:r w:rsidRPr="009A598D">
                              <w:rPr>
                                <w:rFonts w:cs="Arial"/>
                                <w:b/>
                                <w:bCs/>
                                <w:color w:val="003B5C"/>
                                <w:sz w:val="180"/>
                                <w:szCs w:val="144"/>
                                <w:rtl/>
                                <w:lang w:val="fr-FR"/>
                              </w:rPr>
                              <w:t>اسمي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F53A3" id="Text Box 22" o:spid="_x0000_s1027" type="#_x0000_t202" style="position:absolute;margin-left:-59.5pt;margin-top:71.45pt;width:593.2pt;height:10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" fillcolor="white [3212]" stroked="f" strokeweight=".5pt">
                <v:textbox>
                  <w:txbxContent>
                    <w:p w14:paraId="4089A53B" w14:textId="7DC1F400" w:rsidR="00081BA1" w:rsidRPr="009A598D" w:rsidRDefault="00081BA1" w:rsidP="00081BA1">
                      <w:pPr>
                        <w:bidi/>
                        <w:spacing w:line="720" w:lineRule="auto"/>
                        <w:jc w:val="center"/>
                        <w:rPr>
                          <w:b/>
                          <w:bCs/>
                          <w:color w:val="003B5C"/>
                          <w:sz w:val="180"/>
                          <w:szCs w:val="144"/>
                          <w:lang w:val="fr-FR"/>
                        </w:rPr>
                      </w:pPr>
                      <w:r w:rsidRPr="009A598D">
                        <w:rPr>
                          <w:rFonts w:cs="Arial"/>
                          <w:b/>
                          <w:bCs/>
                          <w:color w:val="003B5C"/>
                          <w:sz w:val="180"/>
                          <w:szCs w:val="144"/>
                          <w:rtl/>
                          <w:lang w:val="fr-FR"/>
                        </w:rPr>
                        <w:t>اسمي</w:t>
                      </w:r>
                    </w:p>
                  </w:txbxContent>
                </v:textbox>
              </v:shape>
            </w:pict>
          </mc:Fallback>
        </mc:AlternateContent>
      </w:r>
      <w:r w:rsidR="0066412B">
        <w:rPr>
          <w:noProof/>
        </w:rPr>
        <w:drawing>
          <wp:anchor distT="0" distB="0" distL="114300" distR="114300" simplePos="0" relativeHeight="251669504" behindDoc="1" locked="0" layoutInCell="1" allowOverlap="1" wp14:anchorId="04321D0D" wp14:editId="115BF8F6">
            <wp:simplePos x="0" y="0"/>
            <wp:positionH relativeFrom="margin">
              <wp:align>center</wp:align>
            </wp:positionH>
            <wp:positionV relativeFrom="paragraph">
              <wp:posOffset>-285115</wp:posOffset>
            </wp:positionV>
            <wp:extent cx="3589020" cy="883920"/>
            <wp:effectExtent l="0" t="0" r="0" b="0"/>
            <wp:wrapTight wrapText="bothSides">
              <wp:wrapPolygon edited="0">
                <wp:start x="0" y="0"/>
                <wp:lineTo x="0" y="20948"/>
                <wp:lineTo x="21439" y="20948"/>
                <wp:lineTo x="21439" y="0"/>
                <wp:lineTo x="0" y="0"/>
              </wp:wrapPolygon>
            </wp:wrapTight>
            <wp:docPr id="4" name="Picture 4" descr="r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883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933">
        <w:rPr>
          <w:noProof/>
        </w:rPr>
        <w:drawing>
          <wp:inline distT="0" distB="0" distL="0" distR="0" wp14:anchorId="202D8F44" wp14:editId="32DA013C">
            <wp:extent cx="5943600" cy="5943600"/>
            <wp:effectExtent l="0" t="0" r="0" b="0"/>
            <wp:docPr id="13" name="Picture 1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2D35012F" w14:textId="4C752319" w:rsidR="00662C55" w:rsidRPr="003D7D56" w:rsidRDefault="006C6E54" w:rsidP="00662C55">
      <w:r>
        <w:rPr>
          <w:noProof/>
          <w:lang w:val="fr-FR"/>
        </w:rPr>
        <w:lastRenderedPageBreak/>
        <mc:AlternateContent>
          <mc:Choice Requires="wps">
            <w:drawing>
              <wp:anchor distT="0" distB="0" distL="114300" distR="114300" simplePos="0" relativeHeight="251720704" behindDoc="0" locked="0" layoutInCell="1" allowOverlap="1" wp14:anchorId="748F6094" wp14:editId="0E0F80A7">
                <wp:simplePos x="0" y="0"/>
                <wp:positionH relativeFrom="column">
                  <wp:posOffset>3379304</wp:posOffset>
                </wp:positionH>
                <wp:positionV relativeFrom="paragraph">
                  <wp:posOffset>2146852</wp:posOffset>
                </wp:positionV>
                <wp:extent cx="2560320" cy="525278"/>
                <wp:effectExtent l="0" t="0" r="0" b="8255"/>
                <wp:wrapNone/>
                <wp:docPr id="11" name="Text Box 11"/>
                <wp:cNvGraphicFramePr/>
                <a:graphic xmlns:a="http://schemas.openxmlformats.org/drawingml/2006/main">
                  <a:graphicData uri="http://schemas.microsoft.com/office/word/2010/wordprocessingShape">
                    <wps:wsp>
                      <wps:cNvSpPr txBox="1"/>
                      <wps:spPr>
                        <a:xfrm>
                          <a:off x="0" y="0"/>
                          <a:ext cx="2560320" cy="525278"/>
                        </a:xfrm>
                        <a:prstGeom prst="rect">
                          <a:avLst/>
                        </a:prstGeom>
                        <a:solidFill>
                          <a:srgbClr val="EBF3DB"/>
                        </a:solidFill>
                        <a:ln w="6350">
                          <a:noFill/>
                        </a:ln>
                      </wps:spPr>
                      <wps:txbx>
                        <w:txbxContent>
                          <w:p w14:paraId="673D5AAE" w14:textId="1CE23CC6" w:rsidR="006C6E54" w:rsidRPr="002F6FCE" w:rsidRDefault="001E1946" w:rsidP="006C6E54">
                            <w:pPr>
                              <w:bidi/>
                              <w:rPr>
                                <w:b/>
                                <w:bCs/>
                                <w:sz w:val="56"/>
                                <w:szCs w:val="48"/>
                                <w:lang w:val="fr-FR"/>
                              </w:rPr>
                            </w:pPr>
                            <w:r w:rsidRPr="0081305A">
                              <w:rPr>
                                <w:rFonts w:cs="Arial" w:hint="cs"/>
                                <w:b/>
                                <w:bCs/>
                                <w:color w:val="204C5E"/>
                                <w:sz w:val="60"/>
                                <w:szCs w:val="60"/>
                                <w:rtl/>
                                <w:lang w:val="fr-FR"/>
                              </w:rPr>
                              <w:t>فل</w:t>
                            </w:r>
                            <w:r>
                              <w:rPr>
                                <w:rFonts w:cs="Arial" w:hint="cs"/>
                                <w:b/>
                                <w:bCs/>
                                <w:color w:val="92D050"/>
                                <w:sz w:val="60"/>
                                <w:szCs w:val="60"/>
                                <w:rtl/>
                                <w:lang w:val="fr-FR"/>
                              </w:rPr>
                              <w:t>تبدع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F6094" id="Text Box 11" o:spid="_x0000_s1028" type="#_x0000_t202" style="position:absolute;margin-left:266.1pt;margin-top:169.05pt;width:201.6pt;height:4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" fillcolor="#ebf3db" stroked="f" strokeweight=".5pt">
                <v:textbox>
                  <w:txbxContent>
                    <w:p w14:paraId="673D5AAE" w14:textId="1CE23CC6" w:rsidR="006C6E54" w:rsidRPr="002F6FCE" w:rsidRDefault="001E1946" w:rsidP="006C6E54">
                      <w:pPr>
                        <w:bidi/>
                        <w:rPr>
                          <w:b/>
                          <w:bCs/>
                          <w:sz w:val="56"/>
                          <w:szCs w:val="48"/>
                          <w:lang w:val="fr-FR"/>
                        </w:rPr>
                      </w:pPr>
                      <w:r w:rsidRPr="0081305A">
                        <w:rPr>
                          <w:rFonts w:cs="Arial" w:hint="cs"/>
                          <w:b/>
                          <w:bCs/>
                          <w:color w:val="204C5E"/>
                          <w:sz w:val="60"/>
                          <w:szCs w:val="60"/>
                          <w:rtl/>
                          <w:lang w:val="fr-FR"/>
                        </w:rPr>
                        <w:t>فل</w:t>
                      </w:r>
                      <w:r>
                        <w:rPr>
                          <w:rFonts w:cs="Arial" w:hint="cs"/>
                          <w:b/>
                          <w:bCs/>
                          <w:color w:val="92D050"/>
                          <w:sz w:val="60"/>
                          <w:szCs w:val="60"/>
                          <w:rtl/>
                          <w:lang w:val="fr-FR"/>
                        </w:rPr>
                        <w:t>تبدع</w:t>
                      </w:r>
                    </w:p>
                  </w:txbxContent>
                </v:textbox>
              </v:shape>
            </w:pict>
          </mc:Fallback>
        </mc:AlternateContent>
      </w:r>
      <w:r>
        <w:rPr>
          <w:noProof/>
          <w:lang w:val="fr-FR"/>
        </w:rPr>
        <mc:AlternateContent>
          <mc:Choice Requires="wps">
            <w:drawing>
              <wp:anchor distT="0" distB="0" distL="114300" distR="114300" simplePos="0" relativeHeight="251718656" behindDoc="0" locked="0" layoutInCell="1" allowOverlap="1" wp14:anchorId="4B0945DD" wp14:editId="1C4C8B4F">
                <wp:simplePos x="0" y="0"/>
                <wp:positionH relativeFrom="column">
                  <wp:posOffset>-349858</wp:posOffset>
                </wp:positionH>
                <wp:positionV relativeFrom="paragraph">
                  <wp:posOffset>2138901</wp:posOffset>
                </wp:positionV>
                <wp:extent cx="2775005" cy="525278"/>
                <wp:effectExtent l="0" t="0" r="6350" b="8255"/>
                <wp:wrapNone/>
                <wp:docPr id="10" name="Text Box 10"/>
                <wp:cNvGraphicFramePr/>
                <a:graphic xmlns:a="http://schemas.openxmlformats.org/drawingml/2006/main">
                  <a:graphicData uri="http://schemas.microsoft.com/office/word/2010/wordprocessingShape">
                    <wps:wsp>
                      <wps:cNvSpPr txBox="1"/>
                      <wps:spPr>
                        <a:xfrm>
                          <a:off x="0" y="0"/>
                          <a:ext cx="2775005" cy="525278"/>
                        </a:xfrm>
                        <a:prstGeom prst="rect">
                          <a:avLst/>
                        </a:prstGeom>
                        <a:solidFill>
                          <a:srgbClr val="E6F6FB"/>
                        </a:solidFill>
                        <a:ln w="6350">
                          <a:noFill/>
                        </a:ln>
                      </wps:spPr>
                      <wps:txbx>
                        <w:txbxContent>
                          <w:p w14:paraId="746A989D" w14:textId="2953DB44" w:rsidR="006C6E54" w:rsidRPr="002F6FCE" w:rsidRDefault="006C6E54" w:rsidP="006C6E54">
                            <w:pPr>
                              <w:bidi/>
                              <w:rPr>
                                <w:b/>
                                <w:bCs/>
                                <w:sz w:val="56"/>
                                <w:szCs w:val="48"/>
                                <w:lang w:val="fr-FR"/>
                              </w:rPr>
                            </w:pPr>
                            <w:r w:rsidRPr="00C04B47">
                              <w:rPr>
                                <w:rFonts w:cs="Arial"/>
                                <w:b/>
                                <w:bCs/>
                                <w:color w:val="204C5E"/>
                                <w:sz w:val="56"/>
                                <w:szCs w:val="48"/>
                                <w:rtl/>
                                <w:lang w:val="fr-FR"/>
                              </w:rPr>
                              <w:t>اعرض</w:t>
                            </w:r>
                            <w:r w:rsidRPr="006C6E54">
                              <w:rPr>
                                <w:rFonts w:cs="Arial"/>
                                <w:b/>
                                <w:bCs/>
                                <w:sz w:val="56"/>
                                <w:szCs w:val="48"/>
                                <w:rtl/>
                                <w:lang w:val="fr-FR"/>
                              </w:rPr>
                              <w:t xml:space="preserve"> </w:t>
                            </w:r>
                            <w:r w:rsidRPr="006C6E54">
                              <w:rPr>
                                <w:rFonts w:cs="Arial"/>
                                <w:b/>
                                <w:bCs/>
                                <w:color w:val="00B0F0"/>
                                <w:sz w:val="60"/>
                                <w:szCs w:val="60"/>
                                <w:rtl/>
                                <w:lang w:val="fr-FR"/>
                              </w:rPr>
                              <w:t>الفيديو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945DD" id="Text Box 10" o:spid="_x0000_s1029" type="#_x0000_t202" style="position:absolute;margin-left:-27.55pt;margin-top:168.4pt;width:218.5pt;height:4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" fillcolor="#e6f6fb" stroked="f" strokeweight=".5pt">
                <v:textbox>
                  <w:txbxContent>
                    <w:p w14:paraId="746A989D" w14:textId="2953DB44" w:rsidR="006C6E54" w:rsidRPr="002F6FCE" w:rsidRDefault="006C6E54" w:rsidP="006C6E54">
                      <w:pPr>
                        <w:bidi/>
                        <w:rPr>
                          <w:b/>
                          <w:bCs/>
                          <w:sz w:val="56"/>
                          <w:szCs w:val="48"/>
                          <w:lang w:val="fr-FR"/>
                        </w:rPr>
                      </w:pPr>
                      <w:r w:rsidRPr="00C04B47">
                        <w:rPr>
                          <w:rFonts w:cs="Arial"/>
                          <w:b/>
                          <w:bCs/>
                          <w:color w:val="204C5E"/>
                          <w:sz w:val="56"/>
                          <w:szCs w:val="48"/>
                          <w:rtl/>
                          <w:lang w:val="fr-FR"/>
                        </w:rPr>
                        <w:t>اعرض</w:t>
                      </w:r>
                      <w:r w:rsidRPr="006C6E54">
                        <w:rPr>
                          <w:rFonts w:cs="Arial"/>
                          <w:b/>
                          <w:bCs/>
                          <w:sz w:val="56"/>
                          <w:szCs w:val="48"/>
                          <w:rtl/>
                          <w:lang w:val="fr-FR"/>
                        </w:rPr>
                        <w:t xml:space="preserve"> </w:t>
                      </w:r>
                      <w:r w:rsidRPr="006C6E54">
                        <w:rPr>
                          <w:rFonts w:cs="Arial"/>
                          <w:b/>
                          <w:bCs/>
                          <w:color w:val="00B0F0"/>
                          <w:sz w:val="60"/>
                          <w:szCs w:val="60"/>
                          <w:rtl/>
                          <w:lang w:val="fr-FR"/>
                        </w:rPr>
                        <w:t>الفيديو</w:t>
                      </w:r>
                    </w:p>
                  </w:txbxContent>
                </v:textbox>
              </v:shape>
            </w:pict>
          </mc:Fallback>
        </mc:AlternateContent>
      </w:r>
      <w:r>
        <w:rPr>
          <w:noProof/>
          <w:lang w:val="fr-FR"/>
        </w:rPr>
        <mc:AlternateContent>
          <mc:Choice Requires="wps">
            <w:drawing>
              <wp:anchor distT="0" distB="0" distL="114300" distR="114300" simplePos="0" relativeHeight="251716608" behindDoc="0" locked="0" layoutInCell="1" allowOverlap="1" wp14:anchorId="165B2D3F" wp14:editId="62F1A186">
                <wp:simplePos x="0" y="0"/>
                <wp:positionH relativeFrom="column">
                  <wp:posOffset>373711</wp:posOffset>
                </wp:positionH>
                <wp:positionV relativeFrom="paragraph">
                  <wp:posOffset>5701086</wp:posOffset>
                </wp:positionV>
                <wp:extent cx="3942516" cy="544030"/>
                <wp:effectExtent l="0" t="0" r="1270" b="8890"/>
                <wp:wrapNone/>
                <wp:docPr id="16" name="Text Box 16"/>
                <wp:cNvGraphicFramePr/>
                <a:graphic xmlns:a="http://schemas.openxmlformats.org/drawingml/2006/main">
                  <a:graphicData uri="http://schemas.microsoft.com/office/word/2010/wordprocessingShape">
                    <wps:wsp>
                      <wps:cNvSpPr txBox="1"/>
                      <wps:spPr>
                        <a:xfrm>
                          <a:off x="0" y="0"/>
                          <a:ext cx="3942516" cy="544030"/>
                        </a:xfrm>
                        <a:prstGeom prst="rect">
                          <a:avLst/>
                        </a:prstGeom>
                        <a:solidFill>
                          <a:schemeClr val="bg1"/>
                        </a:solidFill>
                        <a:ln w="6350">
                          <a:noFill/>
                        </a:ln>
                      </wps:spPr>
                      <wps:txbx>
                        <w:txbxContent>
                          <w:p w14:paraId="16D228D7" w14:textId="16E8CA83" w:rsidR="006C6E54" w:rsidRPr="002F6FCE" w:rsidRDefault="006C6E54" w:rsidP="006C6E54">
                            <w:pPr>
                              <w:bidi/>
                              <w:spacing w:line="720" w:lineRule="auto"/>
                              <w:rPr>
                                <w:b/>
                                <w:bCs/>
                                <w:sz w:val="56"/>
                                <w:szCs w:val="48"/>
                                <w:lang w:val="fr-FR"/>
                              </w:rPr>
                            </w:pPr>
                            <w:proofErr w:type="spellStart"/>
                            <w:r w:rsidRPr="00806877">
                              <w:rPr>
                                <w:rFonts w:cs="Arial" w:hint="cs"/>
                                <w:b/>
                                <w:bCs/>
                                <w:color w:val="204C5E"/>
                                <w:sz w:val="56"/>
                                <w:szCs w:val="48"/>
                                <w:rtl/>
                                <w:lang w:val="fr-FR"/>
                              </w:rPr>
                              <w:t>ﺗ</w:t>
                            </w:r>
                            <w:r w:rsidRPr="00806877">
                              <w:rPr>
                                <w:rFonts w:cs="Arial" w:hint="eastAsia"/>
                                <w:b/>
                                <w:bCs/>
                                <w:color w:val="204C5E"/>
                                <w:sz w:val="56"/>
                                <w:szCs w:val="48"/>
                                <w:rtl/>
                                <w:lang w:val="fr-FR"/>
                              </w:rPr>
                              <w:t>ر</w:t>
                            </w:r>
                            <w:r w:rsidRPr="00806877">
                              <w:rPr>
                                <w:rFonts w:cs="Arial" w:hint="cs"/>
                                <w:b/>
                                <w:bCs/>
                                <w:color w:val="204C5E"/>
                                <w:sz w:val="56"/>
                                <w:szCs w:val="48"/>
                                <w:rtl/>
                                <w:lang w:val="fr-FR"/>
                              </w:rPr>
                              <w:t>ﯾ</w:t>
                            </w:r>
                            <w:r w:rsidRPr="00806877">
                              <w:rPr>
                                <w:rFonts w:cs="Arial" w:hint="eastAsia"/>
                                <w:b/>
                                <w:bCs/>
                                <w:color w:val="204C5E"/>
                                <w:sz w:val="56"/>
                                <w:szCs w:val="48"/>
                                <w:rtl/>
                                <w:lang w:val="fr-FR"/>
                              </w:rPr>
                              <w:t>د</w:t>
                            </w:r>
                            <w:proofErr w:type="spellEnd"/>
                            <w:r w:rsidRPr="00806877">
                              <w:rPr>
                                <w:rFonts w:cs="Arial"/>
                                <w:b/>
                                <w:bCs/>
                                <w:color w:val="204C5E"/>
                                <w:sz w:val="56"/>
                                <w:szCs w:val="48"/>
                                <w:rtl/>
                                <w:lang w:val="fr-FR"/>
                              </w:rPr>
                              <w:t xml:space="preserve"> </w:t>
                            </w:r>
                            <w:proofErr w:type="spellStart"/>
                            <w:r w:rsidRPr="00806877">
                              <w:rPr>
                                <w:rFonts w:cs="Arial"/>
                                <w:b/>
                                <w:bCs/>
                                <w:color w:val="204C5E"/>
                                <w:sz w:val="56"/>
                                <w:szCs w:val="48"/>
                                <w:rtl/>
                                <w:lang w:val="fr-FR"/>
                              </w:rPr>
                              <w:t>ا</w:t>
                            </w:r>
                            <w:r w:rsidRPr="00806877">
                              <w:rPr>
                                <w:rFonts w:cs="Arial" w:hint="cs"/>
                                <w:b/>
                                <w:bCs/>
                                <w:color w:val="204C5E"/>
                                <w:sz w:val="56"/>
                                <w:szCs w:val="48"/>
                                <w:rtl/>
                                <w:lang w:val="fr-FR"/>
                              </w:rPr>
                              <w:t>ﻟﻘﯾﺎ</w:t>
                            </w:r>
                            <w:r w:rsidRPr="00806877">
                              <w:rPr>
                                <w:rFonts w:cs="Arial" w:hint="eastAsia"/>
                                <w:b/>
                                <w:bCs/>
                                <w:color w:val="204C5E"/>
                                <w:sz w:val="56"/>
                                <w:szCs w:val="48"/>
                                <w:rtl/>
                                <w:lang w:val="fr-FR"/>
                              </w:rPr>
                              <w:t>م</w:t>
                            </w:r>
                            <w:proofErr w:type="spellEnd"/>
                            <w:r w:rsidRPr="00806877">
                              <w:rPr>
                                <w:rFonts w:cs="Arial"/>
                                <w:b/>
                                <w:bCs/>
                                <w:color w:val="204C5E"/>
                                <w:sz w:val="56"/>
                                <w:szCs w:val="48"/>
                                <w:rtl/>
                                <w:lang w:val="fr-FR"/>
                              </w:rPr>
                              <w:t xml:space="preserve"> </w:t>
                            </w:r>
                            <w:proofErr w:type="spellStart"/>
                            <w:r w:rsidRPr="006C6E54">
                              <w:rPr>
                                <w:rFonts w:cs="Arial" w:hint="cs"/>
                                <w:b/>
                                <w:bCs/>
                                <w:color w:val="00B0F0"/>
                                <w:sz w:val="60"/>
                                <w:szCs w:val="60"/>
                                <w:rtl/>
                                <w:lang w:val="fr-FR"/>
                              </w:rPr>
                              <w:t>ﺑﺎﻟﻣ</w:t>
                            </w:r>
                            <w:r w:rsidRPr="006C6E54">
                              <w:rPr>
                                <w:rFonts w:cs="Arial" w:hint="eastAsia"/>
                                <w:b/>
                                <w:bCs/>
                                <w:color w:val="00B0F0"/>
                                <w:sz w:val="60"/>
                                <w:szCs w:val="60"/>
                                <w:rtl/>
                                <w:lang w:val="fr-FR"/>
                              </w:rPr>
                              <w:t>ز</w:t>
                            </w:r>
                            <w:r w:rsidRPr="006C6E54">
                              <w:rPr>
                                <w:rFonts w:cs="Arial" w:hint="cs"/>
                                <w:b/>
                                <w:bCs/>
                                <w:color w:val="00B0F0"/>
                                <w:sz w:val="60"/>
                                <w:szCs w:val="60"/>
                                <w:rtl/>
                                <w:lang w:val="fr-FR"/>
                              </w:rPr>
                              <w:t>ﯾ</w:t>
                            </w:r>
                            <w:r w:rsidRPr="006C6E54">
                              <w:rPr>
                                <w:rFonts w:cs="Arial" w:hint="eastAsia"/>
                                <w:b/>
                                <w:bCs/>
                                <w:color w:val="00B0F0"/>
                                <w:sz w:val="60"/>
                                <w:szCs w:val="60"/>
                                <w:rtl/>
                                <w:lang w:val="fr-FR"/>
                              </w:rPr>
                              <w:t>د</w:t>
                            </w:r>
                            <w:proofErr w:type="spellEnd"/>
                            <w:r w:rsidRPr="006C6E54">
                              <w:rPr>
                                <w:rFonts w:cs="Arial" w:hint="eastAsia"/>
                                <w:b/>
                                <w:bCs/>
                                <w:color w:val="00B0F0"/>
                                <w:sz w:val="60"/>
                                <w:szCs w:val="60"/>
                                <w:rtl/>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5B2D3F" id="Text Box 16" o:spid="_x0000_s1030" type="#_x0000_t202" style="position:absolute;margin-left:29.45pt;margin-top:448.9pt;width:310.45pt;height:4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" fillcolor="white [3212]" stroked="f" strokeweight=".5pt">
                <v:textbox>
                  <w:txbxContent>
                    <w:p w14:paraId="16D228D7" w14:textId="16E8CA83" w:rsidR="006C6E54" w:rsidRPr="002F6FCE" w:rsidRDefault="006C6E54" w:rsidP="006C6E54">
                      <w:pPr>
                        <w:bidi/>
                        <w:spacing w:line="720" w:lineRule="auto"/>
                        <w:rPr>
                          <w:b/>
                          <w:bCs/>
                          <w:sz w:val="56"/>
                          <w:szCs w:val="48"/>
                          <w:lang w:val="fr-FR"/>
                        </w:rPr>
                      </w:pPr>
                      <w:proofErr w:type="spellStart"/>
                      <w:r w:rsidRPr="00806877">
                        <w:rPr>
                          <w:rFonts w:cs="Arial" w:hint="cs"/>
                          <w:b/>
                          <w:bCs/>
                          <w:color w:val="204C5E"/>
                          <w:sz w:val="56"/>
                          <w:szCs w:val="48"/>
                          <w:rtl/>
                          <w:lang w:val="fr-FR"/>
                        </w:rPr>
                        <w:t>ﺗ</w:t>
                      </w:r>
                      <w:r w:rsidRPr="00806877">
                        <w:rPr>
                          <w:rFonts w:cs="Arial" w:hint="eastAsia"/>
                          <w:b/>
                          <w:bCs/>
                          <w:color w:val="204C5E"/>
                          <w:sz w:val="56"/>
                          <w:szCs w:val="48"/>
                          <w:rtl/>
                          <w:lang w:val="fr-FR"/>
                        </w:rPr>
                        <w:t>ر</w:t>
                      </w:r>
                      <w:r w:rsidRPr="00806877">
                        <w:rPr>
                          <w:rFonts w:cs="Arial" w:hint="cs"/>
                          <w:b/>
                          <w:bCs/>
                          <w:color w:val="204C5E"/>
                          <w:sz w:val="56"/>
                          <w:szCs w:val="48"/>
                          <w:rtl/>
                          <w:lang w:val="fr-FR"/>
                        </w:rPr>
                        <w:t>ﯾ</w:t>
                      </w:r>
                      <w:r w:rsidRPr="00806877">
                        <w:rPr>
                          <w:rFonts w:cs="Arial" w:hint="eastAsia"/>
                          <w:b/>
                          <w:bCs/>
                          <w:color w:val="204C5E"/>
                          <w:sz w:val="56"/>
                          <w:szCs w:val="48"/>
                          <w:rtl/>
                          <w:lang w:val="fr-FR"/>
                        </w:rPr>
                        <w:t>د</w:t>
                      </w:r>
                      <w:proofErr w:type="spellEnd"/>
                      <w:r w:rsidRPr="00806877">
                        <w:rPr>
                          <w:rFonts w:cs="Arial"/>
                          <w:b/>
                          <w:bCs/>
                          <w:color w:val="204C5E"/>
                          <w:sz w:val="56"/>
                          <w:szCs w:val="48"/>
                          <w:rtl/>
                          <w:lang w:val="fr-FR"/>
                        </w:rPr>
                        <w:t xml:space="preserve"> </w:t>
                      </w:r>
                      <w:proofErr w:type="spellStart"/>
                      <w:r w:rsidRPr="00806877">
                        <w:rPr>
                          <w:rFonts w:cs="Arial"/>
                          <w:b/>
                          <w:bCs/>
                          <w:color w:val="204C5E"/>
                          <w:sz w:val="56"/>
                          <w:szCs w:val="48"/>
                          <w:rtl/>
                          <w:lang w:val="fr-FR"/>
                        </w:rPr>
                        <w:t>ا</w:t>
                      </w:r>
                      <w:r w:rsidRPr="00806877">
                        <w:rPr>
                          <w:rFonts w:cs="Arial" w:hint="cs"/>
                          <w:b/>
                          <w:bCs/>
                          <w:color w:val="204C5E"/>
                          <w:sz w:val="56"/>
                          <w:szCs w:val="48"/>
                          <w:rtl/>
                          <w:lang w:val="fr-FR"/>
                        </w:rPr>
                        <w:t>ﻟﻘﯾﺎ</w:t>
                      </w:r>
                      <w:r w:rsidRPr="00806877">
                        <w:rPr>
                          <w:rFonts w:cs="Arial" w:hint="eastAsia"/>
                          <w:b/>
                          <w:bCs/>
                          <w:color w:val="204C5E"/>
                          <w:sz w:val="56"/>
                          <w:szCs w:val="48"/>
                          <w:rtl/>
                          <w:lang w:val="fr-FR"/>
                        </w:rPr>
                        <w:t>م</w:t>
                      </w:r>
                      <w:proofErr w:type="spellEnd"/>
                      <w:r w:rsidRPr="00806877">
                        <w:rPr>
                          <w:rFonts w:cs="Arial"/>
                          <w:b/>
                          <w:bCs/>
                          <w:color w:val="204C5E"/>
                          <w:sz w:val="56"/>
                          <w:szCs w:val="48"/>
                          <w:rtl/>
                          <w:lang w:val="fr-FR"/>
                        </w:rPr>
                        <w:t xml:space="preserve"> </w:t>
                      </w:r>
                      <w:proofErr w:type="spellStart"/>
                      <w:r w:rsidRPr="006C6E54">
                        <w:rPr>
                          <w:rFonts w:cs="Arial" w:hint="cs"/>
                          <w:b/>
                          <w:bCs/>
                          <w:color w:val="00B0F0"/>
                          <w:sz w:val="60"/>
                          <w:szCs w:val="60"/>
                          <w:rtl/>
                          <w:lang w:val="fr-FR"/>
                        </w:rPr>
                        <w:t>ﺑﺎﻟﻣ</w:t>
                      </w:r>
                      <w:r w:rsidRPr="006C6E54">
                        <w:rPr>
                          <w:rFonts w:cs="Arial" w:hint="eastAsia"/>
                          <w:b/>
                          <w:bCs/>
                          <w:color w:val="00B0F0"/>
                          <w:sz w:val="60"/>
                          <w:szCs w:val="60"/>
                          <w:rtl/>
                          <w:lang w:val="fr-FR"/>
                        </w:rPr>
                        <w:t>ز</w:t>
                      </w:r>
                      <w:r w:rsidRPr="006C6E54">
                        <w:rPr>
                          <w:rFonts w:cs="Arial" w:hint="cs"/>
                          <w:b/>
                          <w:bCs/>
                          <w:color w:val="00B0F0"/>
                          <w:sz w:val="60"/>
                          <w:szCs w:val="60"/>
                          <w:rtl/>
                          <w:lang w:val="fr-FR"/>
                        </w:rPr>
                        <w:t>ﯾ</w:t>
                      </w:r>
                      <w:r w:rsidRPr="006C6E54">
                        <w:rPr>
                          <w:rFonts w:cs="Arial" w:hint="eastAsia"/>
                          <w:b/>
                          <w:bCs/>
                          <w:color w:val="00B0F0"/>
                          <w:sz w:val="60"/>
                          <w:szCs w:val="60"/>
                          <w:rtl/>
                          <w:lang w:val="fr-FR"/>
                        </w:rPr>
                        <w:t>د</w:t>
                      </w:r>
                      <w:proofErr w:type="spellEnd"/>
                      <w:r w:rsidRPr="006C6E54">
                        <w:rPr>
                          <w:rFonts w:cs="Arial" w:hint="eastAsia"/>
                          <w:b/>
                          <w:bCs/>
                          <w:color w:val="00B0F0"/>
                          <w:sz w:val="60"/>
                          <w:szCs w:val="60"/>
                          <w:rtl/>
                          <w:lang w:val="fr-FR"/>
                        </w:rPr>
                        <w:t>؟</w:t>
                      </w:r>
                    </w:p>
                  </w:txbxContent>
                </v:textbox>
              </v:shape>
            </w:pict>
          </mc:Fallback>
        </mc:AlternateContent>
      </w:r>
      <w:r>
        <w:rPr>
          <w:noProof/>
          <w:lang w:val="fr-FR"/>
        </w:rPr>
        <mc:AlternateContent>
          <mc:Choice Requires="wps">
            <w:drawing>
              <wp:anchor distT="0" distB="0" distL="114300" distR="114300" simplePos="0" relativeHeight="251710464" behindDoc="0" locked="0" layoutInCell="1" allowOverlap="1" wp14:anchorId="55516D33" wp14:editId="1636F87C">
                <wp:simplePos x="0" y="0"/>
                <wp:positionH relativeFrom="column">
                  <wp:posOffset>-571500</wp:posOffset>
                </wp:positionH>
                <wp:positionV relativeFrom="paragraph">
                  <wp:posOffset>7050101</wp:posOffset>
                </wp:positionV>
                <wp:extent cx="1828800" cy="1848485"/>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48485"/>
                        </a:xfrm>
                        <a:prstGeom prst="rect">
                          <a:avLst/>
                        </a:prstGeom>
                        <a:solidFill>
                          <a:srgbClr val="D43E88"/>
                        </a:solidFill>
                        <a:ln w="6350">
                          <a:noFill/>
                        </a:ln>
                      </wps:spPr>
                      <wps:txbx>
                        <w:txbxContent>
                          <w:p w14:paraId="043217CC" w14:textId="2AAC66A8" w:rsidR="006C6E54" w:rsidRPr="006C6E54" w:rsidRDefault="006C6E54" w:rsidP="006C6E54">
                            <w:pPr>
                              <w:bidi/>
                              <w:rPr>
                                <w:color w:val="FFFFFF" w:themeColor="background1"/>
                                <w:lang w:val="fr-FR"/>
                              </w:rPr>
                            </w:pPr>
                            <w:r w:rsidRPr="006C6E54">
                              <w:rPr>
                                <w:rFonts w:cs="Arial"/>
                                <w:b/>
                                <w:bCs/>
                                <w:color w:val="FFFFFF" w:themeColor="background1"/>
                                <w:rtl/>
                                <w:lang w:val="fr-FR"/>
                              </w:rPr>
                              <w:t xml:space="preserve">افتح </w:t>
                            </w:r>
                            <w:r w:rsidR="00120D26">
                              <w:rPr>
                                <w:rFonts w:cs="Arial" w:hint="cs"/>
                                <w:b/>
                                <w:bCs/>
                                <w:color w:val="FFFFFF" w:themeColor="background1"/>
                                <w:rtl/>
                                <w:lang w:val="fr-FR" w:bidi="ar-EG"/>
                              </w:rPr>
                              <w:t>حوارًا</w:t>
                            </w:r>
                            <w:r w:rsidRPr="006C6E54">
                              <w:rPr>
                                <w:rFonts w:cs="Arial"/>
                                <w:b/>
                                <w:bCs/>
                                <w:color w:val="FFFFFF" w:themeColor="background1"/>
                                <w:rtl/>
                                <w:lang w:val="fr-FR"/>
                              </w:rPr>
                              <w:t xml:space="preserve"> </w:t>
                            </w:r>
                            <w:r w:rsidRPr="00120D26">
                              <w:rPr>
                                <w:rFonts w:cs="Arial"/>
                                <w:color w:val="FFFFFF" w:themeColor="background1"/>
                                <w:rtl/>
                                <w:lang w:val="fr-FR"/>
                              </w:rPr>
                              <w:t>مع الأشخاص في مجتمعك للمساعدة في نشر الوعي بخصوص الأشخاص الذين يعيشون مع مرض نادر.</w:t>
                            </w:r>
                            <w:r w:rsidRPr="006C6E54">
                              <w:rPr>
                                <w:rFonts w:cs="Arial"/>
                                <w:b/>
                                <w:bCs/>
                                <w:color w:val="FFFFFF" w:themeColor="background1"/>
                                <w:rtl/>
                                <w:lang w:val="fr-FR"/>
                              </w:rPr>
                              <w:t xml:space="preserve"> شارك قصتك</w:t>
                            </w:r>
                            <w:r w:rsidRPr="00120D26">
                              <w:rPr>
                                <w:rFonts w:cs="Arial"/>
                                <w:color w:val="FFFFFF" w:themeColor="background1"/>
                                <w:rtl/>
                                <w:lang w:val="fr-FR"/>
                              </w:rPr>
                              <w:t>، أو شارك قصة الأشخاص الذين يلهمونك. كلما زادت الأصوات التي تنضم إلينا، كلما ارتفع صوتنا في مطالبتنا بالعدالة.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16D33" id="Text Box 6" o:spid="_x0000_s1031" type="#_x0000_t202" style="position:absolute;margin-left:-45pt;margin-top:555.15pt;width:2in;height:145.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" fillcolor="#d43e88" stroked="f" strokeweight=".5pt">
                <v:textbox>
                  <w:txbxContent>
                    <w:p w14:paraId="043217CC" w14:textId="2AAC66A8" w:rsidR="006C6E54" w:rsidRPr="006C6E54" w:rsidRDefault="006C6E54" w:rsidP="006C6E54">
                      <w:pPr>
                        <w:bidi/>
                        <w:rPr>
                          <w:color w:val="FFFFFF" w:themeColor="background1"/>
                          <w:lang w:val="fr-FR"/>
                        </w:rPr>
                      </w:pPr>
                      <w:r w:rsidRPr="006C6E54">
                        <w:rPr>
                          <w:rFonts w:cs="Arial"/>
                          <w:b/>
                          <w:bCs/>
                          <w:color w:val="FFFFFF" w:themeColor="background1"/>
                          <w:rtl/>
                          <w:lang w:val="fr-FR"/>
                        </w:rPr>
                        <w:t xml:space="preserve">افتح </w:t>
                      </w:r>
                      <w:r w:rsidR="00120D26">
                        <w:rPr>
                          <w:rFonts w:cs="Arial" w:hint="cs"/>
                          <w:b/>
                          <w:bCs/>
                          <w:color w:val="FFFFFF" w:themeColor="background1"/>
                          <w:rtl/>
                          <w:lang w:val="fr-FR" w:bidi="ar-EG"/>
                        </w:rPr>
                        <w:t>حوارًا</w:t>
                      </w:r>
                      <w:r w:rsidRPr="006C6E54">
                        <w:rPr>
                          <w:rFonts w:cs="Arial"/>
                          <w:b/>
                          <w:bCs/>
                          <w:color w:val="FFFFFF" w:themeColor="background1"/>
                          <w:rtl/>
                          <w:lang w:val="fr-FR"/>
                        </w:rPr>
                        <w:t xml:space="preserve"> </w:t>
                      </w:r>
                      <w:r w:rsidRPr="00120D26">
                        <w:rPr>
                          <w:rFonts w:cs="Arial"/>
                          <w:color w:val="FFFFFF" w:themeColor="background1"/>
                          <w:rtl/>
                          <w:lang w:val="fr-FR"/>
                        </w:rPr>
                        <w:t>مع الأشخاص في مجتمعك للمساعدة في نشر الوعي بخصوص الأشخاص الذين يعيشون مع مرض نادر.</w:t>
                      </w:r>
                      <w:r w:rsidRPr="006C6E54">
                        <w:rPr>
                          <w:rFonts w:cs="Arial"/>
                          <w:b/>
                          <w:bCs/>
                          <w:color w:val="FFFFFF" w:themeColor="background1"/>
                          <w:rtl/>
                          <w:lang w:val="fr-FR"/>
                        </w:rPr>
                        <w:t xml:space="preserve"> شارك قصتك</w:t>
                      </w:r>
                      <w:r w:rsidRPr="00120D26">
                        <w:rPr>
                          <w:rFonts w:cs="Arial"/>
                          <w:color w:val="FFFFFF" w:themeColor="background1"/>
                          <w:rtl/>
                          <w:lang w:val="fr-FR"/>
                        </w:rPr>
                        <w:t>، أو شارك قصة الأشخاص الذين يلهمونك. كلما زادت الأصوات التي تنضم إلينا، كلما ارتفع صوتنا في مطالبتنا بالعدالة.</w:t>
                      </w:r>
                    </w:p>
                  </w:txbxContent>
                </v:textbox>
              </v:shape>
            </w:pict>
          </mc:Fallback>
        </mc:AlternateContent>
      </w:r>
      <w:r>
        <w:rPr>
          <w:noProof/>
          <w:lang w:val="fr-FR"/>
        </w:rPr>
        <mc:AlternateContent>
          <mc:Choice Requires="wps">
            <w:drawing>
              <wp:anchor distT="0" distB="0" distL="114300" distR="114300" simplePos="0" relativeHeight="251714560" behindDoc="0" locked="0" layoutInCell="1" allowOverlap="1" wp14:anchorId="2644D0D2" wp14:editId="23DB3D5B">
                <wp:simplePos x="0" y="0"/>
                <wp:positionH relativeFrom="column">
                  <wp:posOffset>4404360</wp:posOffset>
                </wp:positionH>
                <wp:positionV relativeFrom="paragraph">
                  <wp:posOffset>7102779</wp:posOffset>
                </wp:positionV>
                <wp:extent cx="1849271" cy="175373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49271" cy="1753737"/>
                        </a:xfrm>
                        <a:prstGeom prst="rect">
                          <a:avLst/>
                        </a:prstGeom>
                        <a:solidFill>
                          <a:srgbClr val="632870"/>
                        </a:solidFill>
                        <a:ln w="6350">
                          <a:noFill/>
                        </a:ln>
                      </wps:spPr>
                      <wps:txbx>
                        <w:txbxContent>
                          <w:p w14:paraId="6120CFF2" w14:textId="2796B3FF" w:rsidR="006C6E54" w:rsidRPr="006C6E54" w:rsidRDefault="006C6E54" w:rsidP="006C6E54">
                            <w:pPr>
                              <w:bidi/>
                              <w:rPr>
                                <w:color w:val="FFFFFF" w:themeColor="background1"/>
                                <w:lang w:val="fr-FR"/>
                              </w:rPr>
                            </w:pPr>
                            <w:r w:rsidRPr="006C6E54">
                              <w:rPr>
                                <w:rFonts w:cs="Arial"/>
                                <w:b/>
                                <w:bCs/>
                                <w:color w:val="FFFFFF" w:themeColor="background1"/>
                                <w:rtl/>
                                <w:lang w:val="fr-FR"/>
                              </w:rPr>
                              <w:t xml:space="preserve">قم بتنزيل </w:t>
                            </w:r>
                            <w:r w:rsidRPr="00120D26">
                              <w:rPr>
                                <w:rFonts w:cs="Arial"/>
                                <w:color w:val="FFFFFF" w:themeColor="background1"/>
                                <w:rtl/>
                                <w:lang w:val="fr-FR"/>
                              </w:rPr>
                              <w:t>مجموعة كاملة</w:t>
                            </w:r>
                            <w:r w:rsidRPr="006C6E54">
                              <w:rPr>
                                <w:rFonts w:cs="Arial"/>
                                <w:b/>
                                <w:bCs/>
                                <w:color w:val="FFFFFF" w:themeColor="background1"/>
                                <w:rtl/>
                                <w:lang w:val="fr-FR"/>
                              </w:rPr>
                              <w:t xml:space="preserve"> </w:t>
                            </w:r>
                            <w:r w:rsidRPr="00120D26">
                              <w:rPr>
                                <w:rFonts w:cs="Arial"/>
                                <w:color w:val="FFFFFF" w:themeColor="background1"/>
                                <w:rtl/>
                                <w:lang w:val="fr-FR"/>
                              </w:rPr>
                              <w:t>من</w:t>
                            </w:r>
                            <w:r w:rsidRPr="006C6E54">
                              <w:rPr>
                                <w:rFonts w:cs="Arial"/>
                                <w:b/>
                                <w:bCs/>
                                <w:color w:val="FFFFFF" w:themeColor="background1"/>
                                <w:rtl/>
                                <w:lang w:val="fr-FR"/>
                              </w:rPr>
                              <w:t xml:space="preserve"> مواد الحملة </w:t>
                            </w:r>
                            <w:r w:rsidR="00120D26">
                              <w:rPr>
                                <w:rFonts w:cs="Arial"/>
                                <w:color w:val="FFFFFF" w:themeColor="background1"/>
                                <w:lang w:val="fr-FR"/>
                              </w:rPr>
                              <w:t>-</w:t>
                            </w:r>
                            <w:r w:rsidRPr="006C6E54">
                              <w:rPr>
                                <w:rFonts w:cs="Arial"/>
                                <w:b/>
                                <w:bCs/>
                                <w:color w:val="FFFFFF" w:themeColor="background1"/>
                                <w:rtl/>
                                <w:lang w:val="fr-FR"/>
                              </w:rPr>
                              <w:t xml:space="preserve"> </w:t>
                            </w:r>
                            <w:r w:rsidRPr="00120D26">
                              <w:rPr>
                                <w:rFonts w:cs="Arial"/>
                                <w:color w:val="FFFFFF" w:themeColor="background1"/>
                                <w:rtl/>
                                <w:lang w:val="fr-FR"/>
                              </w:rPr>
                              <w:t>من الجرافيكس المخصصة لوسائل التواصل الاجتماعي، ومقاطع الفيديو وملصقات الإعلانات الفنية، والشارات، والواجهات ومجموعات الأدوات. لدينا كل ما تحتاجه للمساعدة في نشر الوعي،</w:t>
                            </w:r>
                            <w:r w:rsidRPr="006C6E54">
                              <w:rPr>
                                <w:rFonts w:cs="Arial"/>
                                <w:b/>
                                <w:bCs/>
                                <w:color w:val="FFFFFF" w:themeColor="background1"/>
                                <w:rtl/>
                                <w:lang w:val="fr-FR"/>
                              </w:rPr>
                              <w:t xml:space="preserve"> على طريقتك.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4D0D2" id="Text Box 15" o:spid="_x0000_s1032" type="#_x0000_t202" style="position:absolute;margin-left:346.8pt;margin-top:559.25pt;width:145.6pt;height:138.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" fillcolor="#632870" stroked="f" strokeweight=".5pt">
                <v:textbox>
                  <w:txbxContent>
                    <w:p w14:paraId="6120CFF2" w14:textId="2796B3FF" w:rsidR="006C6E54" w:rsidRPr="006C6E54" w:rsidRDefault="006C6E54" w:rsidP="006C6E54">
                      <w:pPr>
                        <w:bidi/>
                        <w:rPr>
                          <w:color w:val="FFFFFF" w:themeColor="background1"/>
                          <w:lang w:val="fr-FR"/>
                        </w:rPr>
                      </w:pPr>
                      <w:r w:rsidRPr="006C6E54">
                        <w:rPr>
                          <w:rFonts w:cs="Arial"/>
                          <w:b/>
                          <w:bCs/>
                          <w:color w:val="FFFFFF" w:themeColor="background1"/>
                          <w:rtl/>
                          <w:lang w:val="fr-FR"/>
                        </w:rPr>
                        <w:t xml:space="preserve">قم بتنزيل </w:t>
                      </w:r>
                      <w:r w:rsidRPr="00120D26">
                        <w:rPr>
                          <w:rFonts w:cs="Arial"/>
                          <w:color w:val="FFFFFF" w:themeColor="background1"/>
                          <w:rtl/>
                          <w:lang w:val="fr-FR"/>
                        </w:rPr>
                        <w:t>مجموعة كاملة</w:t>
                      </w:r>
                      <w:r w:rsidRPr="006C6E54">
                        <w:rPr>
                          <w:rFonts w:cs="Arial"/>
                          <w:b/>
                          <w:bCs/>
                          <w:color w:val="FFFFFF" w:themeColor="background1"/>
                          <w:rtl/>
                          <w:lang w:val="fr-FR"/>
                        </w:rPr>
                        <w:t xml:space="preserve"> </w:t>
                      </w:r>
                      <w:r w:rsidRPr="00120D26">
                        <w:rPr>
                          <w:rFonts w:cs="Arial"/>
                          <w:color w:val="FFFFFF" w:themeColor="background1"/>
                          <w:rtl/>
                          <w:lang w:val="fr-FR"/>
                        </w:rPr>
                        <w:t>من</w:t>
                      </w:r>
                      <w:r w:rsidRPr="006C6E54">
                        <w:rPr>
                          <w:rFonts w:cs="Arial"/>
                          <w:b/>
                          <w:bCs/>
                          <w:color w:val="FFFFFF" w:themeColor="background1"/>
                          <w:rtl/>
                          <w:lang w:val="fr-FR"/>
                        </w:rPr>
                        <w:t xml:space="preserve"> مواد الحملة </w:t>
                      </w:r>
                      <w:r w:rsidR="00120D26">
                        <w:rPr>
                          <w:rFonts w:cs="Arial"/>
                          <w:color w:val="FFFFFF" w:themeColor="background1"/>
                          <w:lang w:val="fr-FR"/>
                        </w:rPr>
                        <w:t>-</w:t>
                      </w:r>
                      <w:r w:rsidRPr="006C6E54">
                        <w:rPr>
                          <w:rFonts w:cs="Arial"/>
                          <w:b/>
                          <w:bCs/>
                          <w:color w:val="FFFFFF" w:themeColor="background1"/>
                          <w:rtl/>
                          <w:lang w:val="fr-FR"/>
                        </w:rPr>
                        <w:t xml:space="preserve"> </w:t>
                      </w:r>
                      <w:r w:rsidRPr="00120D26">
                        <w:rPr>
                          <w:rFonts w:cs="Arial"/>
                          <w:color w:val="FFFFFF" w:themeColor="background1"/>
                          <w:rtl/>
                          <w:lang w:val="fr-FR"/>
                        </w:rPr>
                        <w:t>من الجرافيكس المخصصة لوسائل التواصل الاجتماعي، ومقاطع الفيديو وملصقات الإعلانات الفنية، والشارات، والواجهات ومجموعات الأدوات. لدينا كل ما تحتاجه للمساعدة في نشر الوعي،</w:t>
                      </w:r>
                      <w:r w:rsidRPr="006C6E54">
                        <w:rPr>
                          <w:rFonts w:cs="Arial"/>
                          <w:b/>
                          <w:bCs/>
                          <w:color w:val="FFFFFF" w:themeColor="background1"/>
                          <w:rtl/>
                          <w:lang w:val="fr-FR"/>
                        </w:rPr>
                        <w:t xml:space="preserve"> على طريقتك.</w:t>
                      </w:r>
                    </w:p>
                  </w:txbxContent>
                </v:textbox>
              </v:shape>
            </w:pict>
          </mc:Fallback>
        </mc:AlternateContent>
      </w:r>
      <w:r>
        <w:rPr>
          <w:noProof/>
          <w:lang w:val="fr-FR"/>
        </w:rPr>
        <mc:AlternateContent>
          <mc:Choice Requires="wps">
            <w:drawing>
              <wp:anchor distT="0" distB="0" distL="114300" distR="114300" simplePos="0" relativeHeight="251712512" behindDoc="0" locked="0" layoutInCell="1" allowOverlap="1" wp14:anchorId="0586287B" wp14:editId="05B0ECC2">
                <wp:simplePos x="0" y="0"/>
                <wp:positionH relativeFrom="column">
                  <wp:posOffset>1924050</wp:posOffset>
                </wp:positionH>
                <wp:positionV relativeFrom="paragraph">
                  <wp:posOffset>7076385</wp:posOffset>
                </wp:positionV>
                <wp:extent cx="1849120" cy="17532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849120" cy="1753235"/>
                        </a:xfrm>
                        <a:prstGeom prst="rect">
                          <a:avLst/>
                        </a:prstGeom>
                        <a:solidFill>
                          <a:srgbClr val="5EB45D"/>
                        </a:solidFill>
                        <a:ln w="6350">
                          <a:noFill/>
                        </a:ln>
                      </wps:spPr>
                      <wps:txbx>
                        <w:txbxContent>
                          <w:p w14:paraId="144FE7B9" w14:textId="22B0B915" w:rsidR="006C6E54" w:rsidRPr="006C6E54" w:rsidRDefault="006C6E54" w:rsidP="006C6E54">
                            <w:pPr>
                              <w:bidi/>
                              <w:rPr>
                                <w:color w:val="FFFFFF" w:themeColor="background1"/>
                                <w:lang w:val="fr-FR"/>
                              </w:rPr>
                            </w:pPr>
                            <w:r w:rsidRPr="006C6E54">
                              <w:rPr>
                                <w:rFonts w:cs="Arial"/>
                                <w:color w:val="FFFFFF" w:themeColor="background1"/>
                                <w:rtl/>
                                <w:lang w:val="fr-FR"/>
                              </w:rPr>
                              <w:t xml:space="preserve">تفقد جميع </w:t>
                            </w:r>
                            <w:r w:rsidRPr="00120D26">
                              <w:rPr>
                                <w:rFonts w:cs="Arial"/>
                                <w:b/>
                                <w:bCs/>
                                <w:color w:val="FFFFFF" w:themeColor="background1"/>
                                <w:rtl/>
                                <w:lang w:val="fr-FR"/>
                              </w:rPr>
                              <w:t>الفعاليات والأنشطة</w:t>
                            </w:r>
                            <w:r w:rsidRPr="006C6E54">
                              <w:rPr>
                                <w:rFonts w:cs="Arial"/>
                                <w:color w:val="FFFFFF" w:themeColor="background1"/>
                                <w:rtl/>
                                <w:lang w:val="fr-FR"/>
                              </w:rPr>
                              <w:t xml:space="preserve"> التي تحدث في جميع أنحاء العالم. هنا يمكنك العثور على منظمات المرضى والانضمام إليها، </w:t>
                            </w:r>
                            <w:r w:rsidRPr="00120D26">
                              <w:rPr>
                                <w:rFonts w:cs="Arial"/>
                                <w:b/>
                                <w:bCs/>
                                <w:color w:val="FFFFFF" w:themeColor="background1"/>
                                <w:rtl/>
                                <w:lang w:val="fr-FR"/>
                              </w:rPr>
                              <w:t>والانضمام إلى مجتمعك</w:t>
                            </w:r>
                            <w:r w:rsidRPr="006C6E54">
                              <w:rPr>
                                <w:rFonts w:cs="Arial"/>
                                <w:color w:val="FFFFFF" w:themeColor="background1"/>
                                <w:rtl/>
                                <w:lang w:val="fr-FR"/>
                              </w:rPr>
                              <w:t>. يمكنك أيضًا إنشاء فعاليتك الخاصة ونشرها على الموقع الإلكتروني، لنشر الوعي أو جمع التبرعات.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6287B" id="Text Box 7" o:spid="_x0000_s1033" type="#_x0000_t202" style="position:absolute;margin-left:151.5pt;margin-top:557.2pt;width:145.6pt;height:138.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" fillcolor="#5eb45d" stroked="f" strokeweight=".5pt">
                <v:textbox>
                  <w:txbxContent>
                    <w:p w14:paraId="144FE7B9" w14:textId="22B0B915" w:rsidR="006C6E54" w:rsidRPr="006C6E54" w:rsidRDefault="006C6E54" w:rsidP="006C6E54">
                      <w:pPr>
                        <w:bidi/>
                        <w:rPr>
                          <w:color w:val="FFFFFF" w:themeColor="background1"/>
                          <w:lang w:val="fr-FR"/>
                        </w:rPr>
                      </w:pPr>
                      <w:r w:rsidRPr="006C6E54">
                        <w:rPr>
                          <w:rFonts w:cs="Arial"/>
                          <w:color w:val="FFFFFF" w:themeColor="background1"/>
                          <w:rtl/>
                          <w:lang w:val="fr-FR"/>
                        </w:rPr>
                        <w:t xml:space="preserve">تفقد جميع </w:t>
                      </w:r>
                      <w:r w:rsidRPr="00120D26">
                        <w:rPr>
                          <w:rFonts w:cs="Arial"/>
                          <w:b/>
                          <w:bCs/>
                          <w:color w:val="FFFFFF" w:themeColor="background1"/>
                          <w:rtl/>
                          <w:lang w:val="fr-FR"/>
                        </w:rPr>
                        <w:t>الفعاليات والأنشطة</w:t>
                      </w:r>
                      <w:r w:rsidRPr="006C6E54">
                        <w:rPr>
                          <w:rFonts w:cs="Arial"/>
                          <w:color w:val="FFFFFF" w:themeColor="background1"/>
                          <w:rtl/>
                          <w:lang w:val="fr-FR"/>
                        </w:rPr>
                        <w:t xml:space="preserve"> التي تحدث في جميع أنحاء العالم. هنا يمكنك العثور على منظمات المرضى والانضمام إليها، </w:t>
                      </w:r>
                      <w:r w:rsidRPr="00120D26">
                        <w:rPr>
                          <w:rFonts w:cs="Arial"/>
                          <w:b/>
                          <w:bCs/>
                          <w:color w:val="FFFFFF" w:themeColor="background1"/>
                          <w:rtl/>
                          <w:lang w:val="fr-FR"/>
                        </w:rPr>
                        <w:t>والانضمام إلى مجتمعك</w:t>
                      </w:r>
                      <w:r w:rsidRPr="006C6E54">
                        <w:rPr>
                          <w:rFonts w:cs="Arial"/>
                          <w:color w:val="FFFFFF" w:themeColor="background1"/>
                          <w:rtl/>
                          <w:lang w:val="fr-FR"/>
                        </w:rPr>
                        <w:t>. يمكنك أيضًا إنشاء فعاليتك الخاصة ونشرها على الموقع الإلكتروني، لنشر الوعي أو جمع التبرعات.</w:t>
                      </w:r>
                    </w:p>
                  </w:txbxContent>
                </v:textbox>
                <w10:wrap type="square"/>
              </v:shape>
            </w:pict>
          </mc:Fallback>
        </mc:AlternateContent>
      </w:r>
      <w:r w:rsidRPr="00E537C0">
        <w:rPr>
          <w:noProof/>
          <w:lang w:val="fr-FR"/>
        </w:rPr>
        <mc:AlternateContent>
          <mc:Choice Requires="wps">
            <w:drawing>
              <wp:anchor distT="45720" distB="45720" distL="114300" distR="114300" simplePos="0" relativeHeight="251708416" behindDoc="0" locked="0" layoutInCell="1" allowOverlap="1" wp14:anchorId="6BCB4383" wp14:editId="15B3526F">
                <wp:simplePos x="0" y="0"/>
                <wp:positionH relativeFrom="column">
                  <wp:posOffset>3196424</wp:posOffset>
                </wp:positionH>
                <wp:positionV relativeFrom="paragraph">
                  <wp:posOffset>4754880</wp:posOffset>
                </wp:positionV>
                <wp:extent cx="3295650" cy="82550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825500"/>
                        </a:xfrm>
                        <a:prstGeom prst="rect">
                          <a:avLst/>
                        </a:prstGeom>
                        <a:solidFill>
                          <a:srgbClr val="EBF3DB"/>
                        </a:solidFill>
                        <a:ln w="9525">
                          <a:noFill/>
                          <a:miter lim="800000"/>
                          <a:headEnd/>
                          <a:tailEnd/>
                        </a:ln>
                      </wps:spPr>
                      <wps:txbx>
                        <w:txbxContent>
                          <w:p w14:paraId="376E5738" w14:textId="4403132C" w:rsidR="006C6E54" w:rsidRPr="00806877" w:rsidRDefault="006C6E54" w:rsidP="006C6E54">
                            <w:pPr>
                              <w:bidi/>
                              <w:rPr>
                                <w:color w:val="3C596E"/>
                                <w:lang w:val="fr-FR"/>
                              </w:rPr>
                            </w:pPr>
                            <w:r w:rsidRPr="00806877">
                              <w:rPr>
                                <w:rFonts w:cs="Arial"/>
                                <w:color w:val="3C596E"/>
                                <w:rtl/>
                                <w:lang w:val="fr-FR"/>
                              </w:rPr>
                              <w:t xml:space="preserve">يمكنك إنشاء </w:t>
                            </w:r>
                            <w:r w:rsidRPr="00806877">
                              <w:rPr>
                                <w:rFonts w:cs="Arial"/>
                                <w:color w:val="DB659F"/>
                                <w:rtl/>
                                <w:lang w:val="fr-FR"/>
                              </w:rPr>
                              <w:t xml:space="preserve">إطلالة النافذة </w:t>
                            </w:r>
                            <w:r w:rsidR="00AE2FB0">
                              <w:rPr>
                                <w:rFonts w:cs="Arial" w:hint="cs"/>
                                <w:color w:val="3C596E"/>
                                <w:rtl/>
                                <w:lang w:val="fr-FR"/>
                              </w:rPr>
                              <w:t xml:space="preserve">- </w:t>
                            </w:r>
                            <w:r w:rsidR="00AE2FB0">
                              <w:rPr>
                                <w:rFonts w:cs="Arial" w:hint="cs"/>
                                <w:color w:val="3C596E"/>
                                <w:rtl/>
                                <w:lang w:val="fr-FR"/>
                              </w:rPr>
                              <w:t>ا</w:t>
                            </w:r>
                            <w:r w:rsidRPr="00806877">
                              <w:rPr>
                                <w:rFonts w:cs="Arial"/>
                                <w:color w:val="3C596E"/>
                                <w:rtl/>
                                <w:lang w:val="fr-FR"/>
                              </w:rPr>
                              <w:t>لخاصة بك باستخدام أضواء ملونة، أو صور ملونة، أو مجموعة من المناديل الورقية أو رسوماتك - كيفما تود أن تعبّر عن إبداعك، شارك ألوانك!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B4383" id="Text Box 2" o:spid="_x0000_s1034" type="#_x0000_t202" style="position:absolute;margin-left:251.7pt;margin-top:374.4pt;width:259.5pt;height: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" fillcolor="#ebf3db" stroked="f">
                <v:textbox>
                  <w:txbxContent>
                    <w:p w14:paraId="376E5738" w14:textId="4403132C" w:rsidR="006C6E54" w:rsidRPr="00806877" w:rsidRDefault="006C6E54" w:rsidP="006C6E54">
                      <w:pPr>
                        <w:bidi/>
                        <w:rPr>
                          <w:color w:val="3C596E"/>
                          <w:lang w:val="fr-FR"/>
                        </w:rPr>
                      </w:pPr>
                      <w:r w:rsidRPr="00806877">
                        <w:rPr>
                          <w:rFonts w:cs="Arial"/>
                          <w:color w:val="3C596E"/>
                          <w:rtl/>
                          <w:lang w:val="fr-FR"/>
                        </w:rPr>
                        <w:t xml:space="preserve">يمكنك إنشاء </w:t>
                      </w:r>
                      <w:r w:rsidRPr="00806877">
                        <w:rPr>
                          <w:rFonts w:cs="Arial"/>
                          <w:color w:val="DB659F"/>
                          <w:rtl/>
                          <w:lang w:val="fr-FR"/>
                        </w:rPr>
                        <w:t xml:space="preserve">إطلالة النافذة </w:t>
                      </w:r>
                      <w:r w:rsidR="00AE2FB0">
                        <w:rPr>
                          <w:rFonts w:cs="Arial" w:hint="cs"/>
                          <w:color w:val="3C596E"/>
                          <w:rtl/>
                          <w:lang w:val="fr-FR"/>
                        </w:rPr>
                        <w:t xml:space="preserve">- </w:t>
                      </w:r>
                      <w:r w:rsidR="00AE2FB0">
                        <w:rPr>
                          <w:rFonts w:cs="Arial" w:hint="cs"/>
                          <w:color w:val="3C596E"/>
                          <w:rtl/>
                          <w:lang w:val="fr-FR"/>
                        </w:rPr>
                        <w:t>ا</w:t>
                      </w:r>
                      <w:r w:rsidRPr="00806877">
                        <w:rPr>
                          <w:rFonts w:cs="Arial"/>
                          <w:color w:val="3C596E"/>
                          <w:rtl/>
                          <w:lang w:val="fr-FR"/>
                        </w:rPr>
                        <w:t>لخاصة بك باستخدام أضواء ملونة، أو صور ملونة، أو مجموعة من المناديل الورقية أو رسوماتك - كيفما تود أن تعبّر عن إبداعك، شارك ألوانك!</w:t>
                      </w:r>
                    </w:p>
                  </w:txbxContent>
                </v:textbox>
                <w10:wrap type="square"/>
              </v:shape>
            </w:pict>
          </mc:Fallback>
        </mc:AlternateContent>
      </w:r>
      <w:r w:rsidRPr="00E537C0">
        <w:rPr>
          <w:noProof/>
          <w:lang w:val="fr-FR"/>
        </w:rPr>
        <mc:AlternateContent>
          <mc:Choice Requires="wps">
            <w:drawing>
              <wp:anchor distT="45720" distB="45720" distL="114300" distR="114300" simplePos="0" relativeHeight="251706368" behindDoc="0" locked="0" layoutInCell="1" allowOverlap="1" wp14:anchorId="3A275C4B" wp14:editId="6E5D30F2">
                <wp:simplePos x="0" y="0"/>
                <wp:positionH relativeFrom="page">
                  <wp:posOffset>-111</wp:posOffset>
                </wp:positionH>
                <wp:positionV relativeFrom="paragraph">
                  <wp:posOffset>5040160</wp:posOffset>
                </wp:positionV>
                <wp:extent cx="3898900" cy="825500"/>
                <wp:effectExtent l="0" t="0" r="635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825500"/>
                        </a:xfrm>
                        <a:prstGeom prst="rect">
                          <a:avLst/>
                        </a:prstGeom>
                        <a:solidFill>
                          <a:srgbClr val="FFFFFF"/>
                        </a:solidFill>
                        <a:ln w="9525">
                          <a:noFill/>
                          <a:miter lim="800000"/>
                          <a:headEnd/>
                          <a:tailEnd/>
                        </a:ln>
                      </wps:spPr>
                      <wps:txbx>
                        <w:txbxContent>
                          <w:p w14:paraId="198A9D7F" w14:textId="02EA0918" w:rsidR="006C6E54" w:rsidRPr="007B05D6" w:rsidRDefault="006C6E54" w:rsidP="006C6E54">
                            <w:pPr>
                              <w:bidi/>
                              <w:rPr>
                                <w:lang w:val="es-ES"/>
                              </w:rPr>
                            </w:pPr>
                            <w:r w:rsidRPr="00806877">
                              <w:rPr>
                                <w:rFonts w:cs="Arial"/>
                                <w:color w:val="3C596E"/>
                                <w:rtl/>
                                <w:lang w:val="fr-FR"/>
                              </w:rPr>
                              <w:t>قم بالبث إلى التلفزيون أو الكمبيوتر المحمول خاصتك، املأ منزلك بالألوان،</w:t>
                            </w:r>
                            <w:r w:rsidRPr="00806877">
                              <w:rPr>
                                <w:rFonts w:cs="Arial"/>
                                <w:color w:val="20242B"/>
                                <w:rtl/>
                                <w:lang w:val="fr-FR"/>
                              </w:rPr>
                              <w:t xml:space="preserve"> </w:t>
                            </w:r>
                            <w:r w:rsidRPr="00806877">
                              <w:rPr>
                                <w:rFonts w:cs="Arial"/>
                                <w:b/>
                                <w:bCs/>
                                <w:color w:val="00B2D6"/>
                                <w:rtl/>
                                <w:lang w:val="fr-FR"/>
                              </w:rPr>
                              <w:t>28 فبراير، السابعة مساءً</w:t>
                            </w:r>
                            <w:r w:rsidRPr="00806877">
                              <w:rPr>
                                <w:rFonts w:cs="Arial"/>
                                <w:color w:val="3C596E"/>
                                <w:rtl/>
                                <w:lang w:val="fr-FR"/>
                              </w:rPr>
                              <w:t xml:space="preserve">. شارك قصتك عبر الإنترنت باستخدام </w:t>
                            </w:r>
                            <w:proofErr w:type="spellStart"/>
                            <w:r w:rsidR="007B05D6" w:rsidRPr="00806877">
                              <w:rPr>
                                <w:rFonts w:cs="Arial" w:hint="cs"/>
                                <w:color w:val="3C596E"/>
                                <w:rtl/>
                                <w:lang w:val="fr-FR"/>
                              </w:rPr>
                              <w:t>هاشتاغ</w:t>
                            </w:r>
                            <w:proofErr w:type="spellEnd"/>
                            <w:r w:rsidR="007B05D6" w:rsidRPr="00806877">
                              <w:rPr>
                                <w:rFonts w:cs="Arial" w:hint="cs"/>
                                <w:color w:val="3C596E"/>
                                <w:rtl/>
                                <w:lang w:val="fr-FR"/>
                              </w:rPr>
                              <w:t xml:space="preserve"> </w:t>
                            </w:r>
                            <w:r w:rsidR="007B05D6">
                              <w:rPr>
                                <w:b/>
                                <w:bCs/>
                                <w:color w:val="7030A0"/>
                                <w:lang w:val="es-ES"/>
                              </w:rPr>
                              <w:t>#</w:t>
                            </w:r>
                            <w:r w:rsidR="007B05D6" w:rsidRPr="007B05D6">
                              <w:rPr>
                                <w:b/>
                                <w:bCs/>
                                <w:color w:val="92D050"/>
                                <w:lang w:val="es-ES"/>
                              </w:rPr>
                              <w:t>Light</w:t>
                            </w:r>
                            <w:r w:rsidR="007B05D6" w:rsidRPr="007B05D6">
                              <w:rPr>
                                <w:b/>
                                <w:bCs/>
                                <w:color w:val="F357D5"/>
                                <w:lang w:val="es-ES"/>
                              </w:rPr>
                              <w:t>Up</w:t>
                            </w:r>
                            <w:r w:rsidR="007B05D6" w:rsidRPr="007B05D6">
                              <w:rPr>
                                <w:b/>
                                <w:bCs/>
                                <w:color w:val="00B0F0"/>
                                <w:lang w:val="es-ES"/>
                              </w:rPr>
                              <w:t>for</w:t>
                            </w:r>
                            <w:r w:rsidR="007B05D6" w:rsidRPr="007B05D6">
                              <w:rPr>
                                <w:b/>
                                <w:bCs/>
                                <w:color w:val="7030A0"/>
                                <w:lang w:val="es-ES"/>
                              </w:rPr>
                              <w:t>Rare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75C4B" id="_x0000_s1035" type="#_x0000_t202" style="position:absolute;margin-left:0;margin-top:396.85pt;width:307pt;height:65pt;z-index:251706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" stroked="f">
                <v:textbox>
                  <w:txbxContent>
                    <w:p w14:paraId="198A9D7F" w14:textId="02EA0918" w:rsidR="006C6E54" w:rsidRPr="007B05D6" w:rsidRDefault="006C6E54" w:rsidP="006C6E54">
                      <w:pPr>
                        <w:bidi/>
                        <w:rPr>
                          <w:lang w:val="es-ES"/>
                        </w:rPr>
                      </w:pPr>
                      <w:r w:rsidRPr="00806877">
                        <w:rPr>
                          <w:rFonts w:cs="Arial"/>
                          <w:color w:val="3C596E"/>
                          <w:rtl/>
                          <w:lang w:val="fr-FR"/>
                        </w:rPr>
                        <w:t>قم بالبث إلى التلفزيون أو الكمبيوتر المحمول خاصتك، املأ منزلك بالألوان،</w:t>
                      </w:r>
                      <w:r w:rsidRPr="00806877">
                        <w:rPr>
                          <w:rFonts w:cs="Arial"/>
                          <w:color w:val="20242B"/>
                          <w:rtl/>
                          <w:lang w:val="fr-FR"/>
                        </w:rPr>
                        <w:t xml:space="preserve"> </w:t>
                      </w:r>
                      <w:r w:rsidRPr="00806877">
                        <w:rPr>
                          <w:rFonts w:cs="Arial"/>
                          <w:b/>
                          <w:bCs/>
                          <w:color w:val="00B2D6"/>
                          <w:rtl/>
                          <w:lang w:val="fr-FR"/>
                        </w:rPr>
                        <w:t>28 فبراير، السابعة مساءً</w:t>
                      </w:r>
                      <w:r w:rsidRPr="00806877">
                        <w:rPr>
                          <w:rFonts w:cs="Arial"/>
                          <w:color w:val="3C596E"/>
                          <w:rtl/>
                          <w:lang w:val="fr-FR"/>
                        </w:rPr>
                        <w:t xml:space="preserve">. شارك قصتك عبر الإنترنت باستخدام </w:t>
                      </w:r>
                      <w:proofErr w:type="spellStart"/>
                      <w:r w:rsidR="007B05D6" w:rsidRPr="00806877">
                        <w:rPr>
                          <w:rFonts w:cs="Arial" w:hint="cs"/>
                          <w:color w:val="3C596E"/>
                          <w:rtl/>
                          <w:lang w:val="fr-FR"/>
                        </w:rPr>
                        <w:t>هاشتاغ</w:t>
                      </w:r>
                      <w:proofErr w:type="spellEnd"/>
                      <w:r w:rsidR="007B05D6" w:rsidRPr="00806877">
                        <w:rPr>
                          <w:rFonts w:cs="Arial" w:hint="cs"/>
                          <w:color w:val="3C596E"/>
                          <w:rtl/>
                          <w:lang w:val="fr-FR"/>
                        </w:rPr>
                        <w:t xml:space="preserve"> </w:t>
                      </w:r>
                      <w:r w:rsidR="007B05D6">
                        <w:rPr>
                          <w:b/>
                          <w:bCs/>
                          <w:color w:val="7030A0"/>
                          <w:lang w:val="es-ES"/>
                        </w:rPr>
                        <w:t>#</w:t>
                      </w:r>
                      <w:r w:rsidR="007B05D6" w:rsidRPr="007B05D6">
                        <w:rPr>
                          <w:b/>
                          <w:bCs/>
                          <w:color w:val="92D050"/>
                          <w:lang w:val="es-ES"/>
                        </w:rPr>
                        <w:t>Light</w:t>
                      </w:r>
                      <w:r w:rsidR="007B05D6" w:rsidRPr="007B05D6">
                        <w:rPr>
                          <w:b/>
                          <w:bCs/>
                          <w:color w:val="F357D5"/>
                          <w:lang w:val="es-ES"/>
                        </w:rPr>
                        <w:t>Up</w:t>
                      </w:r>
                      <w:r w:rsidR="007B05D6" w:rsidRPr="007B05D6">
                        <w:rPr>
                          <w:b/>
                          <w:bCs/>
                          <w:color w:val="00B0F0"/>
                          <w:lang w:val="es-ES"/>
                        </w:rPr>
                        <w:t>for</w:t>
                      </w:r>
                      <w:r w:rsidR="007B05D6" w:rsidRPr="007B05D6">
                        <w:rPr>
                          <w:b/>
                          <w:bCs/>
                          <w:color w:val="7030A0"/>
                          <w:lang w:val="es-ES"/>
                        </w:rPr>
                        <w:t>Rare</w:t>
                      </w:r>
                    </w:p>
                  </w:txbxContent>
                </v:textbox>
                <w10:wrap type="square" anchorx="page"/>
              </v:shape>
            </w:pict>
          </mc:Fallback>
        </mc:AlternateContent>
      </w:r>
      <w:r w:rsidR="00081BA1" w:rsidRPr="00E537C0">
        <w:rPr>
          <w:noProof/>
          <w:lang w:val="fr-FR"/>
        </w:rPr>
        <mc:AlternateContent>
          <mc:Choice Requires="wps">
            <w:drawing>
              <wp:anchor distT="45720" distB="45720" distL="114300" distR="114300" simplePos="0" relativeHeight="251702272" behindDoc="0" locked="0" layoutInCell="1" allowOverlap="1" wp14:anchorId="04792B02" wp14:editId="1F89F6C5">
                <wp:simplePos x="0" y="0"/>
                <wp:positionH relativeFrom="column">
                  <wp:posOffset>-739775</wp:posOffset>
                </wp:positionH>
                <wp:positionV relativeFrom="paragraph">
                  <wp:posOffset>86995</wp:posOffset>
                </wp:positionV>
                <wp:extent cx="3617595" cy="1774190"/>
                <wp:effectExtent l="0" t="0" r="190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7595" cy="1774190"/>
                        </a:xfrm>
                        <a:prstGeom prst="rect">
                          <a:avLst/>
                        </a:prstGeom>
                        <a:solidFill>
                          <a:srgbClr val="FFFFFF"/>
                        </a:solidFill>
                        <a:ln w="9525">
                          <a:noFill/>
                          <a:miter lim="800000"/>
                          <a:headEnd/>
                          <a:tailEnd/>
                        </a:ln>
                      </wps:spPr>
                      <wps:txbx>
                        <w:txbxContent>
                          <w:p w14:paraId="35B5E4B7" w14:textId="77777777" w:rsidR="00081BA1" w:rsidRPr="00376FF7" w:rsidRDefault="00081BA1" w:rsidP="00081BA1">
                            <w:pPr>
                              <w:bidi/>
                              <w:rPr>
                                <w:rFonts w:asciiTheme="minorBidi" w:hAnsiTheme="minorBidi"/>
                                <w:color w:val="3C596E"/>
                                <w:lang w:val="fr-FR"/>
                              </w:rPr>
                            </w:pPr>
                            <w:r w:rsidRPr="00376FF7">
                              <w:rPr>
                                <w:rFonts w:asciiTheme="minorBidi" w:hAnsiTheme="minorBidi"/>
                                <w:color w:val="3C596E"/>
                                <w:rtl/>
                                <w:lang w:val="fr-FR"/>
                              </w:rPr>
                              <w:t>يوم الأمراض النادرة هو الحركة المنسقة عالميًا بخصوص الأمراض النادرة، والتي تسعى إلى تحقيق المساواة في الفرص الاجتماعية، والرعاية الصحية، والوصول إلى التشخيص والعلاج للأشخاص الذين يعيشون مع مرض نادر. منذ إنشائه في عام 2008، لعب يوم الأمراض النادرة دورًا مهمًا في بناء مجتمع دولي للأمراض النادرة؛ وهو للمصابين بمختلف الأمراض، عالمي، للأشخاص من كافة الأعراق - ولكنه يوحدهم لنفس الهدف</w:t>
                            </w:r>
                            <w:r w:rsidRPr="00376FF7">
                              <w:rPr>
                                <w:rFonts w:asciiTheme="minorBidi" w:hAnsiTheme="minorBidi"/>
                                <w:color w:val="3C596E"/>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92B02" id="_x0000_s1036" type="#_x0000_t202" style="position:absolute;margin-left:-58.25pt;margin-top:6.85pt;width:284.85pt;height:139.7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" stroked="f">
                <v:textbox>
                  <w:txbxContent>
                    <w:p w14:paraId="35B5E4B7" w14:textId="77777777" w:rsidR="00081BA1" w:rsidRPr="00376FF7" w:rsidRDefault="00081BA1" w:rsidP="00081BA1">
                      <w:pPr>
                        <w:bidi/>
                        <w:rPr>
                          <w:rFonts w:asciiTheme="minorBidi" w:hAnsiTheme="minorBidi"/>
                          <w:color w:val="3C596E"/>
                          <w:lang w:val="fr-FR"/>
                        </w:rPr>
                      </w:pPr>
                      <w:r w:rsidRPr="00376FF7">
                        <w:rPr>
                          <w:rFonts w:asciiTheme="minorBidi" w:hAnsiTheme="minorBidi"/>
                          <w:color w:val="3C596E"/>
                          <w:rtl/>
                          <w:lang w:val="fr-FR"/>
                        </w:rPr>
                        <w:t>يوم الأمراض النادرة هو الحركة المنسقة عالميًا بخصوص الأمراض النادرة، والتي تسعى إلى تحقيق المساواة في الفرص الاجتماعية، والرعاية الصحية، والوصول إلى التشخيص والعلاج للأشخاص الذين يعيشون مع مرض نادر. منذ إنشائه في عام 2008، لعب يوم الأمراض النادرة دورًا مهمًا في بناء مجتمع دولي للأمراض النادرة؛ وهو للمصابين بمختلف الأمراض، عالمي، للأشخاص من كافة الأعراق - ولكنه يوحدهم لنفس الهدف</w:t>
                      </w:r>
                      <w:r w:rsidRPr="00376FF7">
                        <w:rPr>
                          <w:rFonts w:asciiTheme="minorBidi" w:hAnsiTheme="minorBidi"/>
                          <w:color w:val="3C596E"/>
                          <w:lang w:val="fr-FR"/>
                        </w:rPr>
                        <w:t>.</w:t>
                      </w:r>
                    </w:p>
                  </w:txbxContent>
                </v:textbox>
                <w10:wrap type="square"/>
              </v:shape>
            </w:pict>
          </mc:Fallback>
        </mc:AlternateContent>
      </w:r>
      <w:r w:rsidR="00081BA1" w:rsidRPr="00E537C0">
        <w:rPr>
          <w:noProof/>
          <w:lang w:val="fr-FR"/>
        </w:rPr>
        <mc:AlternateContent>
          <mc:Choice Requires="wps">
            <w:drawing>
              <wp:anchor distT="45720" distB="45720" distL="114300" distR="114300" simplePos="0" relativeHeight="251704320" behindDoc="0" locked="0" layoutInCell="1" allowOverlap="1" wp14:anchorId="324D8FFB" wp14:editId="73E8F58B">
                <wp:simplePos x="0" y="0"/>
                <wp:positionH relativeFrom="column">
                  <wp:posOffset>3005924</wp:posOffset>
                </wp:positionH>
                <wp:positionV relativeFrom="paragraph">
                  <wp:posOffset>110849</wp:posOffset>
                </wp:positionV>
                <wp:extent cx="3555365" cy="1863090"/>
                <wp:effectExtent l="0" t="0" r="6985"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1863090"/>
                        </a:xfrm>
                        <a:prstGeom prst="rect">
                          <a:avLst/>
                        </a:prstGeom>
                        <a:solidFill>
                          <a:srgbClr val="FFFFFF"/>
                        </a:solidFill>
                        <a:ln w="9525">
                          <a:noFill/>
                          <a:miter lim="800000"/>
                          <a:headEnd/>
                          <a:tailEnd/>
                        </a:ln>
                      </wps:spPr>
                      <wps:txbx>
                        <w:txbxContent>
                          <w:p w14:paraId="42BF1162" w14:textId="407448B2" w:rsidR="00081BA1" w:rsidRPr="00E537C0" w:rsidRDefault="00081BA1" w:rsidP="00081BA1">
                            <w:pPr>
                              <w:bidi/>
                              <w:rPr>
                                <w:lang w:val="fr-FR"/>
                              </w:rPr>
                            </w:pPr>
                            <w:r w:rsidRPr="00376FF7">
                              <w:rPr>
                                <w:rFonts w:cs="Arial"/>
                                <w:color w:val="3C596E"/>
                                <w:rtl/>
                                <w:lang w:val="fr-FR"/>
                              </w:rPr>
                              <w:t xml:space="preserve">انضم إلى </w:t>
                            </w:r>
                            <w:r w:rsidRPr="00C41956">
                              <w:rPr>
                                <w:rFonts w:cs="Arial"/>
                                <w:color w:val="22B8DA"/>
                                <w:rtl/>
                                <w:lang w:val="fr-FR"/>
                              </w:rPr>
                              <w:t>سلسلة الأضواء العالمية</w:t>
                            </w:r>
                            <w:r w:rsidRPr="00376FF7">
                              <w:rPr>
                                <w:rFonts w:cs="Arial"/>
                                <w:color w:val="3C596E"/>
                                <w:rtl/>
                                <w:lang w:val="fr-FR"/>
                              </w:rPr>
                              <w:t xml:space="preserve"> في يوم الأمراض النادرة. معا سننير معالمنا الأثرية وأكثر. تُظهر هذه الأضواء صمودنا وقوتنا نحو مستقبل أكثر إشراقًا. معًا، يمكننا تحسين حياة الـ</w:t>
                            </w:r>
                            <w:r w:rsidRPr="00081BA1">
                              <w:rPr>
                                <w:rFonts w:cs="Arial"/>
                                <w:rtl/>
                                <w:lang w:val="fr-FR"/>
                              </w:rPr>
                              <w:t xml:space="preserve"> </w:t>
                            </w:r>
                            <w:r w:rsidRPr="00443352">
                              <w:rPr>
                                <w:rFonts w:cs="Arial"/>
                                <w:color w:val="DB659F"/>
                                <w:rtl/>
                                <w:lang w:val="fr-FR"/>
                              </w:rPr>
                              <w:t xml:space="preserve">300 مليون شخص حول العالم </w:t>
                            </w:r>
                            <w:r w:rsidRPr="00376FF7">
                              <w:rPr>
                                <w:rFonts w:cs="Arial"/>
                                <w:color w:val="3C596E"/>
                                <w:rtl/>
                                <w:lang w:val="fr-FR"/>
                              </w:rPr>
                              <w:t>الذين يعيشون مع مرض نادر</w:t>
                            </w:r>
                            <w:r w:rsidRPr="00081BA1">
                              <w:rPr>
                                <w:rFonts w:cs="Arial"/>
                                <w:lang w:val="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4D8FFB" id="_x0000_s1037" type="#_x0000_t202" style="position:absolute;margin-left:236.7pt;margin-top:8.75pt;width:279.95pt;height:146.7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" stroked="f">
                <v:textbox>
                  <w:txbxContent>
                    <w:p w14:paraId="42BF1162" w14:textId="407448B2" w:rsidR="00081BA1" w:rsidRPr="00E537C0" w:rsidRDefault="00081BA1" w:rsidP="00081BA1">
                      <w:pPr>
                        <w:bidi/>
                        <w:rPr>
                          <w:lang w:val="fr-FR"/>
                        </w:rPr>
                      </w:pPr>
                      <w:r w:rsidRPr="00376FF7">
                        <w:rPr>
                          <w:rFonts w:cs="Arial"/>
                          <w:color w:val="3C596E"/>
                          <w:rtl/>
                          <w:lang w:val="fr-FR"/>
                        </w:rPr>
                        <w:t xml:space="preserve">انضم إلى </w:t>
                      </w:r>
                      <w:r w:rsidRPr="00C41956">
                        <w:rPr>
                          <w:rFonts w:cs="Arial"/>
                          <w:color w:val="22B8DA"/>
                          <w:rtl/>
                          <w:lang w:val="fr-FR"/>
                        </w:rPr>
                        <w:t>سلسلة الأضواء العالمية</w:t>
                      </w:r>
                      <w:r w:rsidRPr="00376FF7">
                        <w:rPr>
                          <w:rFonts w:cs="Arial"/>
                          <w:color w:val="3C596E"/>
                          <w:rtl/>
                          <w:lang w:val="fr-FR"/>
                        </w:rPr>
                        <w:t xml:space="preserve"> في يوم الأمراض النادرة. معا سننير معالمنا الأثرية وأكثر. تُظهر هذه الأضواء صمودنا وقوتنا نحو مستقبل أكثر إشراقًا. معًا، يمكننا تحسين حياة الـ</w:t>
                      </w:r>
                      <w:r w:rsidRPr="00081BA1">
                        <w:rPr>
                          <w:rFonts w:cs="Arial"/>
                          <w:rtl/>
                          <w:lang w:val="fr-FR"/>
                        </w:rPr>
                        <w:t xml:space="preserve"> </w:t>
                      </w:r>
                      <w:r w:rsidRPr="00443352">
                        <w:rPr>
                          <w:rFonts w:cs="Arial"/>
                          <w:color w:val="DB659F"/>
                          <w:rtl/>
                          <w:lang w:val="fr-FR"/>
                        </w:rPr>
                        <w:t xml:space="preserve">300 مليون شخص حول العالم </w:t>
                      </w:r>
                      <w:r w:rsidRPr="00376FF7">
                        <w:rPr>
                          <w:rFonts w:cs="Arial"/>
                          <w:color w:val="3C596E"/>
                          <w:rtl/>
                          <w:lang w:val="fr-FR"/>
                        </w:rPr>
                        <w:t>الذين يعيشون مع مرض نادر</w:t>
                      </w:r>
                      <w:r w:rsidRPr="00081BA1">
                        <w:rPr>
                          <w:rFonts w:cs="Arial"/>
                          <w:lang w:val="fr-FR"/>
                        </w:rPr>
                        <w:t>.</w:t>
                      </w:r>
                    </w:p>
                  </w:txbxContent>
                </v:textbox>
                <w10:wrap type="square"/>
              </v:shape>
            </w:pict>
          </mc:Fallback>
        </mc:AlternateContent>
      </w:r>
      <w:r w:rsidR="00081BA1">
        <w:rPr>
          <w:noProof/>
          <w:lang w:val="fr-FR"/>
        </w:rPr>
        <mc:AlternateContent>
          <mc:Choice Requires="wps">
            <w:drawing>
              <wp:anchor distT="0" distB="0" distL="114300" distR="114300" simplePos="0" relativeHeight="251700224" behindDoc="0" locked="0" layoutInCell="1" allowOverlap="1" wp14:anchorId="7D7921D2" wp14:editId="2B136ED3">
                <wp:simplePos x="0" y="0"/>
                <wp:positionH relativeFrom="column">
                  <wp:posOffset>-914400</wp:posOffset>
                </wp:positionH>
                <wp:positionV relativeFrom="paragraph">
                  <wp:posOffset>-890546</wp:posOffset>
                </wp:positionV>
                <wp:extent cx="7561580" cy="818984"/>
                <wp:effectExtent l="0" t="0" r="1270" b="635"/>
                <wp:wrapNone/>
                <wp:docPr id="8" name="Text Box 8"/>
                <wp:cNvGraphicFramePr/>
                <a:graphic xmlns:a="http://schemas.openxmlformats.org/drawingml/2006/main">
                  <a:graphicData uri="http://schemas.microsoft.com/office/word/2010/wordprocessingShape">
                    <wps:wsp>
                      <wps:cNvSpPr txBox="1"/>
                      <wps:spPr>
                        <a:xfrm>
                          <a:off x="0" y="0"/>
                          <a:ext cx="7561580" cy="818984"/>
                        </a:xfrm>
                        <a:prstGeom prst="rect">
                          <a:avLst/>
                        </a:prstGeom>
                        <a:solidFill>
                          <a:srgbClr val="D83E9A"/>
                        </a:solidFill>
                        <a:ln w="6350">
                          <a:noFill/>
                        </a:ln>
                      </wps:spPr>
                      <wps:txbx>
                        <w:txbxContent>
                          <w:p w14:paraId="7F1F0178" w14:textId="77777777" w:rsidR="00081BA1" w:rsidRPr="00BA1E45" w:rsidRDefault="00081BA1" w:rsidP="00081BA1">
                            <w:pPr>
                              <w:bidi/>
                              <w:jc w:val="center"/>
                              <w:rPr>
                                <w:b/>
                                <w:bCs/>
                                <w:sz w:val="60"/>
                                <w:szCs w:val="60"/>
                                <w:lang w:val="fr-FR"/>
                              </w:rPr>
                            </w:pPr>
                            <w:r w:rsidRPr="00BA1E45">
                              <w:rPr>
                                <w:rFonts w:cs="Arial"/>
                                <w:b/>
                                <w:bCs/>
                                <w:color w:val="FFFFFF" w:themeColor="background1"/>
                                <w:sz w:val="60"/>
                                <w:szCs w:val="60"/>
                                <w:rtl/>
                                <w:lang w:val="fr-FR"/>
                              </w:rPr>
                              <w:t>كيف يمكنك المشاركة في يوم الأمراض النادرة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7921D2" id="Text Box 8" o:spid="_x0000_s1038" type="#_x0000_t202" style="position:absolute;margin-left:-1in;margin-top:-70.1pt;width:595.4pt;height:6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" fillcolor="#d83e9a" stroked="f" strokeweight=".5pt">
                <v:textbox>
                  <w:txbxContent>
                    <w:p w14:paraId="7F1F0178" w14:textId="77777777" w:rsidR="00081BA1" w:rsidRPr="00BA1E45" w:rsidRDefault="00081BA1" w:rsidP="00081BA1">
                      <w:pPr>
                        <w:bidi/>
                        <w:jc w:val="center"/>
                        <w:rPr>
                          <w:b/>
                          <w:bCs/>
                          <w:sz w:val="60"/>
                          <w:szCs w:val="60"/>
                          <w:lang w:val="fr-FR"/>
                        </w:rPr>
                      </w:pPr>
                      <w:r w:rsidRPr="00BA1E45">
                        <w:rPr>
                          <w:rFonts w:cs="Arial"/>
                          <w:b/>
                          <w:bCs/>
                          <w:color w:val="FFFFFF" w:themeColor="background1"/>
                          <w:sz w:val="60"/>
                          <w:szCs w:val="60"/>
                          <w:rtl/>
                          <w:lang w:val="fr-FR"/>
                        </w:rPr>
                        <w:t>كيف يمكنك المشاركة في يوم الأمراض النادرة</w:t>
                      </w:r>
                    </w:p>
                  </w:txbxContent>
                </v:textbox>
              </v:shape>
            </w:pict>
          </mc:Fallback>
        </mc:AlternateContent>
      </w:r>
      <w:r w:rsidR="005E1CF2">
        <w:rPr>
          <w:noProof/>
        </w:rPr>
        <w:drawing>
          <wp:anchor distT="0" distB="0" distL="114300" distR="114300" simplePos="0" relativeHeight="251687936" behindDoc="0" locked="0" layoutInCell="1" allowOverlap="1" wp14:anchorId="5CFC822F" wp14:editId="36033FDD">
            <wp:simplePos x="0" y="0"/>
            <wp:positionH relativeFrom="page">
              <wp:align>left</wp:align>
            </wp:positionH>
            <wp:positionV relativeFrom="page">
              <wp:align>bottom</wp:align>
            </wp:positionV>
            <wp:extent cx="7522845" cy="10668000"/>
            <wp:effectExtent l="0" t="0" r="1905" b="0"/>
            <wp:wrapSquare wrapText="bothSides"/>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22845" cy="1066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322C">
        <w:br w:type="page"/>
      </w:r>
    </w:p>
    <w:p w14:paraId="66752FDE" w14:textId="5A35E3F7" w:rsidR="00BB0D89" w:rsidRDefault="00BB0D89" w:rsidP="003D7D56">
      <w:pPr>
        <w:tabs>
          <w:tab w:val="left" w:pos="1332"/>
        </w:tabs>
        <w:rPr>
          <w:sz w:val="32"/>
          <w:szCs w:val="32"/>
        </w:rPr>
      </w:pPr>
    </w:p>
    <w:p w14:paraId="60776D38" w14:textId="60A5EC29" w:rsidR="005E1CF2" w:rsidRDefault="005E1CF2" w:rsidP="003D7D56">
      <w:pPr>
        <w:tabs>
          <w:tab w:val="left" w:pos="1332"/>
        </w:tabs>
        <w:rPr>
          <w:sz w:val="32"/>
          <w:szCs w:val="32"/>
        </w:rPr>
      </w:pPr>
    </w:p>
    <w:p w14:paraId="5861D389" w14:textId="77777777" w:rsidR="005E1CF2" w:rsidRDefault="005E1CF2" w:rsidP="003D7D56">
      <w:pPr>
        <w:tabs>
          <w:tab w:val="left" w:pos="1332"/>
        </w:tabs>
        <w:rPr>
          <w:sz w:val="32"/>
          <w:szCs w:val="32"/>
        </w:rPr>
      </w:pPr>
    </w:p>
    <w:p w14:paraId="5E84467B" w14:textId="77777777" w:rsidR="00BB0D89" w:rsidRDefault="00BB0D89" w:rsidP="003D7D56">
      <w:pPr>
        <w:tabs>
          <w:tab w:val="left" w:pos="1332"/>
        </w:tabs>
        <w:rPr>
          <w:sz w:val="32"/>
          <w:szCs w:val="32"/>
        </w:rPr>
      </w:pPr>
    </w:p>
    <w:p w14:paraId="2997607B" w14:textId="77777777" w:rsidR="0081570A" w:rsidRDefault="0081570A" w:rsidP="004C2933">
      <w:pPr>
        <w:jc w:val="both"/>
        <w:rPr>
          <w:sz w:val="32"/>
          <w:szCs w:val="32"/>
        </w:rPr>
      </w:pPr>
    </w:p>
    <w:p w14:paraId="33BA6296" w14:textId="0C5EAC06" w:rsidR="005A5D5B" w:rsidRDefault="00AA4060" w:rsidP="00AA4060">
      <w:pPr>
        <w:tabs>
          <w:tab w:val="left" w:pos="1332"/>
        </w:tabs>
        <w:bidi/>
        <w:rPr>
          <w:sz w:val="32"/>
          <w:szCs w:val="32"/>
        </w:rPr>
      </w:pPr>
      <w:r w:rsidRPr="00AA4060">
        <w:rPr>
          <w:rFonts w:cs="Arial"/>
          <w:b/>
          <w:bCs/>
          <w:sz w:val="32"/>
          <w:szCs w:val="32"/>
          <w:rtl/>
        </w:rPr>
        <w:t>النسخة</w:t>
      </w:r>
      <w:r>
        <w:rPr>
          <w:rFonts w:cs="Arial" w:hint="cs"/>
          <w:b/>
          <w:bCs/>
          <w:sz w:val="32"/>
          <w:szCs w:val="32"/>
          <w:rtl/>
        </w:rPr>
        <w:t xml:space="preserve"> 2</w:t>
      </w:r>
      <w:r w:rsidRPr="00AA4060">
        <w:rPr>
          <w:rFonts w:cs="Arial"/>
          <w:b/>
          <w:bCs/>
          <w:sz w:val="32"/>
          <w:szCs w:val="32"/>
          <w:rtl/>
        </w:rPr>
        <w:t xml:space="preserve"> من التمرين الإبداعي موجودة في الصفحات التالية. يمكن طباعة كلا الوجهين من هذه النسخة حيث </w:t>
      </w:r>
      <w:r w:rsidR="00F80D22">
        <w:rPr>
          <w:rFonts w:cs="Arial" w:hint="cs"/>
          <w:b/>
          <w:bCs/>
          <w:sz w:val="32"/>
          <w:szCs w:val="32"/>
          <w:rtl/>
        </w:rPr>
        <w:t>ي</w:t>
      </w:r>
      <w:r w:rsidRPr="00AA4060">
        <w:rPr>
          <w:rFonts w:cs="Arial"/>
          <w:b/>
          <w:bCs/>
          <w:sz w:val="32"/>
          <w:szCs w:val="32"/>
          <w:rtl/>
        </w:rPr>
        <w:t>حتوي ظهر الورقة على معلومات للأهالي</w:t>
      </w:r>
    </w:p>
    <w:p w14:paraId="0C42F71B" w14:textId="1286AD95" w:rsidR="005A5D5B" w:rsidRDefault="005A5D5B" w:rsidP="003D7D56">
      <w:pPr>
        <w:tabs>
          <w:tab w:val="left" w:pos="1332"/>
        </w:tabs>
        <w:rPr>
          <w:sz w:val="32"/>
          <w:szCs w:val="32"/>
        </w:rPr>
      </w:pPr>
    </w:p>
    <w:p w14:paraId="4567E059" w14:textId="3D169378" w:rsidR="005A5D5B" w:rsidRDefault="005A5D5B" w:rsidP="003D7D56">
      <w:pPr>
        <w:tabs>
          <w:tab w:val="left" w:pos="1332"/>
        </w:tabs>
        <w:rPr>
          <w:sz w:val="32"/>
          <w:szCs w:val="32"/>
        </w:rPr>
      </w:pPr>
    </w:p>
    <w:p w14:paraId="2624419B" w14:textId="57F59712" w:rsidR="005A5D5B" w:rsidRDefault="005A5D5B" w:rsidP="003D7D56">
      <w:pPr>
        <w:tabs>
          <w:tab w:val="left" w:pos="1332"/>
        </w:tabs>
        <w:rPr>
          <w:sz w:val="32"/>
          <w:szCs w:val="32"/>
        </w:rPr>
      </w:pPr>
    </w:p>
    <w:p w14:paraId="03B17D7C" w14:textId="4B27BFC2" w:rsidR="005A5D5B" w:rsidRDefault="005A5D5B" w:rsidP="003D7D56">
      <w:pPr>
        <w:tabs>
          <w:tab w:val="left" w:pos="1332"/>
        </w:tabs>
        <w:rPr>
          <w:sz w:val="32"/>
          <w:szCs w:val="32"/>
        </w:rPr>
      </w:pPr>
    </w:p>
    <w:p w14:paraId="4EF45AC7" w14:textId="0F4B7450" w:rsidR="005A5D5B" w:rsidRDefault="005A5D5B" w:rsidP="003D7D56">
      <w:pPr>
        <w:tabs>
          <w:tab w:val="left" w:pos="1332"/>
        </w:tabs>
        <w:rPr>
          <w:sz w:val="32"/>
          <w:szCs w:val="32"/>
        </w:rPr>
      </w:pPr>
    </w:p>
    <w:p w14:paraId="5CB9E9BE" w14:textId="6348FF34" w:rsidR="005A5D5B" w:rsidRDefault="005A5D5B" w:rsidP="003D7D56">
      <w:pPr>
        <w:tabs>
          <w:tab w:val="left" w:pos="1332"/>
        </w:tabs>
        <w:rPr>
          <w:sz w:val="32"/>
          <w:szCs w:val="32"/>
        </w:rPr>
      </w:pPr>
    </w:p>
    <w:p w14:paraId="02735E4A" w14:textId="1EF4DBAE" w:rsidR="005A5D5B" w:rsidRDefault="005A5D5B" w:rsidP="003D7D56">
      <w:pPr>
        <w:tabs>
          <w:tab w:val="left" w:pos="1332"/>
        </w:tabs>
        <w:rPr>
          <w:sz w:val="32"/>
          <w:szCs w:val="32"/>
        </w:rPr>
      </w:pPr>
    </w:p>
    <w:p w14:paraId="329C6ECB" w14:textId="36531E4A" w:rsidR="005A5D5B" w:rsidRDefault="005A5D5B" w:rsidP="003D7D56">
      <w:pPr>
        <w:tabs>
          <w:tab w:val="left" w:pos="1332"/>
        </w:tabs>
        <w:rPr>
          <w:sz w:val="32"/>
          <w:szCs w:val="32"/>
        </w:rPr>
      </w:pPr>
    </w:p>
    <w:p w14:paraId="2DBDCDBB" w14:textId="658A5865" w:rsidR="005A5D5B" w:rsidRDefault="005A5D5B" w:rsidP="003D7D56">
      <w:pPr>
        <w:tabs>
          <w:tab w:val="left" w:pos="1332"/>
        </w:tabs>
        <w:rPr>
          <w:sz w:val="32"/>
          <w:szCs w:val="32"/>
        </w:rPr>
      </w:pPr>
    </w:p>
    <w:p w14:paraId="076E1640" w14:textId="25585CE2" w:rsidR="005A5D5B" w:rsidRDefault="005A5D5B" w:rsidP="003D7D56">
      <w:pPr>
        <w:tabs>
          <w:tab w:val="left" w:pos="1332"/>
        </w:tabs>
        <w:rPr>
          <w:sz w:val="32"/>
          <w:szCs w:val="32"/>
        </w:rPr>
      </w:pPr>
    </w:p>
    <w:p w14:paraId="49F01674" w14:textId="1A9A3D81" w:rsidR="005A5D5B" w:rsidRDefault="005A5D5B" w:rsidP="003D7D56">
      <w:pPr>
        <w:tabs>
          <w:tab w:val="left" w:pos="1332"/>
        </w:tabs>
        <w:rPr>
          <w:sz w:val="32"/>
          <w:szCs w:val="32"/>
        </w:rPr>
      </w:pPr>
    </w:p>
    <w:p w14:paraId="2A363DC7" w14:textId="7DECD2CE" w:rsidR="005A5D5B" w:rsidRDefault="005A5D5B" w:rsidP="003D7D56">
      <w:pPr>
        <w:tabs>
          <w:tab w:val="left" w:pos="1332"/>
        </w:tabs>
        <w:rPr>
          <w:sz w:val="32"/>
          <w:szCs w:val="32"/>
        </w:rPr>
      </w:pPr>
    </w:p>
    <w:p w14:paraId="01602F09" w14:textId="61F92C08" w:rsidR="005A5D5B" w:rsidRDefault="005A5D5B" w:rsidP="003D7D56">
      <w:pPr>
        <w:tabs>
          <w:tab w:val="left" w:pos="1332"/>
        </w:tabs>
        <w:rPr>
          <w:sz w:val="32"/>
          <w:szCs w:val="32"/>
        </w:rPr>
      </w:pPr>
    </w:p>
    <w:p w14:paraId="2F1B1EDA" w14:textId="3E7B5E5F" w:rsidR="005A5D5B" w:rsidRDefault="005A5D5B" w:rsidP="003D7D56">
      <w:pPr>
        <w:tabs>
          <w:tab w:val="left" w:pos="1332"/>
        </w:tabs>
        <w:rPr>
          <w:sz w:val="32"/>
          <w:szCs w:val="32"/>
        </w:rPr>
      </w:pPr>
    </w:p>
    <w:p w14:paraId="1DE03FCD" w14:textId="3EFC546B" w:rsidR="005A5D5B" w:rsidRDefault="005A5D5B" w:rsidP="003D7D56">
      <w:pPr>
        <w:tabs>
          <w:tab w:val="left" w:pos="1332"/>
        </w:tabs>
        <w:rPr>
          <w:sz w:val="32"/>
          <w:szCs w:val="32"/>
        </w:rPr>
      </w:pPr>
    </w:p>
    <w:p w14:paraId="713F6881" w14:textId="289922B0" w:rsidR="005A5D5B" w:rsidRDefault="005A5D5B" w:rsidP="003D7D56">
      <w:pPr>
        <w:tabs>
          <w:tab w:val="left" w:pos="1332"/>
        </w:tabs>
        <w:rPr>
          <w:sz w:val="32"/>
          <w:szCs w:val="32"/>
        </w:rPr>
      </w:pPr>
    </w:p>
    <w:p w14:paraId="15D47D4D" w14:textId="13D7B1C4" w:rsidR="005A5D5B" w:rsidRDefault="005A5D5B" w:rsidP="003D7D56">
      <w:pPr>
        <w:tabs>
          <w:tab w:val="left" w:pos="1332"/>
        </w:tabs>
        <w:rPr>
          <w:sz w:val="32"/>
          <w:szCs w:val="32"/>
        </w:rPr>
      </w:pPr>
    </w:p>
    <w:p w14:paraId="23B8F858" w14:textId="325606CF" w:rsidR="005A5D5B" w:rsidRDefault="005A5D5B" w:rsidP="003D7D56">
      <w:pPr>
        <w:tabs>
          <w:tab w:val="left" w:pos="1332"/>
        </w:tabs>
        <w:rPr>
          <w:sz w:val="32"/>
          <w:szCs w:val="32"/>
        </w:rPr>
      </w:pPr>
    </w:p>
    <w:p w14:paraId="7AF04DA8" w14:textId="615FD3BA" w:rsidR="00533B07" w:rsidRDefault="00533B07" w:rsidP="008D65BB">
      <w:pPr>
        <w:jc w:val="center"/>
        <w:rPr>
          <w:rFonts w:ascii="Calibri" w:hAnsi="Calibri" w:cs="Calibri"/>
          <w:sz w:val="40"/>
          <w:szCs w:val="40"/>
        </w:rPr>
      </w:pPr>
    </w:p>
    <w:p w14:paraId="026D1CE6" w14:textId="64B1F18F" w:rsidR="00533B07" w:rsidRDefault="00533B07" w:rsidP="008D65BB">
      <w:pPr>
        <w:jc w:val="center"/>
        <w:rPr>
          <w:rFonts w:ascii="Calibri" w:hAnsi="Calibri" w:cs="Calibri"/>
          <w:sz w:val="40"/>
          <w:szCs w:val="40"/>
        </w:rPr>
      </w:pPr>
    </w:p>
    <w:p w14:paraId="5573995F" w14:textId="720BC85C" w:rsidR="00533B07" w:rsidRDefault="00533B07" w:rsidP="008D65BB">
      <w:pPr>
        <w:jc w:val="center"/>
        <w:rPr>
          <w:rFonts w:ascii="Calibri" w:hAnsi="Calibri" w:cs="Calibri"/>
          <w:sz w:val="40"/>
          <w:szCs w:val="40"/>
        </w:rPr>
      </w:pPr>
    </w:p>
    <w:p w14:paraId="1268B0CA" w14:textId="2EBD25BD" w:rsidR="00533B07" w:rsidRDefault="00533B07" w:rsidP="008D65BB">
      <w:pPr>
        <w:jc w:val="center"/>
        <w:rPr>
          <w:rFonts w:ascii="Calibri" w:hAnsi="Calibri" w:cs="Calibri"/>
          <w:sz w:val="40"/>
          <w:szCs w:val="40"/>
        </w:rPr>
      </w:pPr>
    </w:p>
    <w:p w14:paraId="6A29212B" w14:textId="787407F3" w:rsidR="00533B07" w:rsidRDefault="00533B07" w:rsidP="008D65BB">
      <w:pPr>
        <w:jc w:val="center"/>
        <w:rPr>
          <w:rFonts w:ascii="Calibri" w:hAnsi="Calibri" w:cs="Calibri"/>
          <w:sz w:val="40"/>
          <w:szCs w:val="40"/>
        </w:rPr>
      </w:pPr>
    </w:p>
    <w:p w14:paraId="26E771A6" w14:textId="73860A76" w:rsidR="00533B07" w:rsidRDefault="00BF4F32" w:rsidP="008D65BB">
      <w:pPr>
        <w:jc w:val="center"/>
        <w:rPr>
          <w:rFonts w:ascii="Calibri" w:hAnsi="Calibri" w:cs="Calibri"/>
          <w:sz w:val="40"/>
          <w:szCs w:val="40"/>
        </w:rPr>
      </w:pPr>
      <w:r>
        <w:rPr>
          <w:noProof/>
        </w:rPr>
        <w:drawing>
          <wp:anchor distT="0" distB="0" distL="114300" distR="114300" simplePos="0" relativeHeight="251684864" behindDoc="1" locked="0" layoutInCell="1" allowOverlap="1" wp14:anchorId="1583A0B8" wp14:editId="784C47A0">
            <wp:simplePos x="0" y="0"/>
            <wp:positionH relativeFrom="margin">
              <wp:align>center</wp:align>
            </wp:positionH>
            <wp:positionV relativeFrom="paragraph">
              <wp:posOffset>15875</wp:posOffset>
            </wp:positionV>
            <wp:extent cx="3589020" cy="883920"/>
            <wp:effectExtent l="0" t="0" r="0" b="0"/>
            <wp:wrapTight wrapText="bothSides">
              <wp:wrapPolygon edited="0">
                <wp:start x="0" y="0"/>
                <wp:lineTo x="0" y="20948"/>
                <wp:lineTo x="21439" y="20948"/>
                <wp:lineTo x="21439" y="0"/>
                <wp:lineTo x="0" y="0"/>
              </wp:wrapPolygon>
            </wp:wrapTight>
            <wp:docPr id="5" name="Picture 5" descr="rd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dd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89020" cy="88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249CB" w14:textId="11CCA942" w:rsidR="00533B07" w:rsidRDefault="00533B07" w:rsidP="008D65BB">
      <w:pPr>
        <w:jc w:val="center"/>
        <w:rPr>
          <w:rFonts w:ascii="Calibri" w:hAnsi="Calibri" w:cs="Calibri"/>
          <w:sz w:val="40"/>
          <w:szCs w:val="40"/>
        </w:rPr>
      </w:pPr>
    </w:p>
    <w:p w14:paraId="03BFF5AA" w14:textId="26435CDA" w:rsidR="008D65BB" w:rsidRPr="003D7D56" w:rsidRDefault="008D65BB" w:rsidP="008D65BB"/>
    <w:p w14:paraId="541E5CF2" w14:textId="4493C5ED" w:rsidR="008D65BB" w:rsidRPr="003D7D56" w:rsidRDefault="008D65BB" w:rsidP="008D65BB"/>
    <w:p w14:paraId="2BE09718" w14:textId="78EDE94A" w:rsidR="008D65BB" w:rsidRPr="003D7D56" w:rsidRDefault="00BB0D89" w:rsidP="008D65BB">
      <w:r>
        <w:rPr>
          <w:noProof/>
        </w:rPr>
        <w:lastRenderedPageBreak/>
        <w:drawing>
          <wp:anchor distT="0" distB="0" distL="114300" distR="114300" simplePos="0" relativeHeight="251682816" behindDoc="1" locked="0" layoutInCell="1" allowOverlap="1" wp14:anchorId="6643504F" wp14:editId="5A1BBFFB">
            <wp:simplePos x="0" y="0"/>
            <wp:positionH relativeFrom="margin">
              <wp:align>center</wp:align>
            </wp:positionH>
            <wp:positionV relativeFrom="margin">
              <wp:align>center</wp:align>
            </wp:positionV>
            <wp:extent cx="9818370" cy="5522595"/>
            <wp:effectExtent l="0" t="0" r="0" b="1905"/>
            <wp:wrapSquare wrapText="bothSides"/>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818370" cy="5522595"/>
                    </a:xfrm>
                    <a:prstGeom prst="rect">
                      <a:avLst/>
                    </a:prstGeom>
                  </pic:spPr>
                </pic:pic>
              </a:graphicData>
            </a:graphic>
            <wp14:sizeRelH relativeFrom="margin">
              <wp14:pctWidth>0</wp14:pctWidth>
            </wp14:sizeRelH>
            <wp14:sizeRelV relativeFrom="margin">
              <wp14:pctHeight>0</wp14:pctHeight>
            </wp14:sizeRelV>
          </wp:anchor>
        </w:drawing>
      </w:r>
    </w:p>
    <w:p w14:paraId="62112BC3" w14:textId="30BE8349" w:rsidR="008D65BB" w:rsidRPr="003D7D56" w:rsidRDefault="008D65BB" w:rsidP="008D65BB"/>
    <w:p w14:paraId="47C8D2F2" w14:textId="39A9D937" w:rsidR="008D65BB" w:rsidRPr="003D7D56" w:rsidRDefault="008D65BB" w:rsidP="008D65BB"/>
    <w:p w14:paraId="7E517875" w14:textId="68A098A1" w:rsidR="008D65BB" w:rsidRPr="003D7D56" w:rsidRDefault="008D65BB" w:rsidP="008D65BB"/>
    <w:p w14:paraId="5AADBE1A" w14:textId="7AE52454" w:rsidR="008D65BB" w:rsidRDefault="008D65BB" w:rsidP="008D65BB">
      <w:pPr>
        <w:rPr>
          <w:lang w:val="es-ES"/>
        </w:rPr>
      </w:pPr>
    </w:p>
    <w:p w14:paraId="5662C775" w14:textId="79EBE0A2" w:rsidR="008D65BB" w:rsidRPr="003D7D56" w:rsidRDefault="008D65BB" w:rsidP="008D65BB">
      <w:pPr>
        <w:rPr>
          <w:lang w:val="es-ES"/>
        </w:rPr>
      </w:pPr>
    </w:p>
    <w:p w14:paraId="4A7D0BA5" w14:textId="43DC31CC" w:rsidR="00B03D95" w:rsidRDefault="00B03D95" w:rsidP="00B03D95">
      <w:pPr>
        <w:tabs>
          <w:tab w:val="left" w:pos="1332"/>
        </w:tabs>
        <w:rPr>
          <w:b/>
          <w:bCs/>
          <w:color w:val="F357D5"/>
          <w:sz w:val="32"/>
          <w:szCs w:val="32"/>
          <w:lang w:val="es-ES"/>
        </w:rPr>
      </w:pPr>
      <w:r>
        <w:rPr>
          <w:b/>
          <w:bCs/>
          <w:color w:val="F357D5"/>
          <w:sz w:val="32"/>
          <w:szCs w:val="32"/>
          <w:lang w:val="es-ES"/>
        </w:rPr>
        <w:t>#RareDiseaseDay</w:t>
      </w:r>
    </w:p>
    <w:p w14:paraId="3A348897" w14:textId="77777777" w:rsidR="00B03D95" w:rsidRDefault="00B03D95" w:rsidP="00B03D95">
      <w:pPr>
        <w:tabs>
          <w:tab w:val="left" w:pos="1332"/>
        </w:tabs>
        <w:rPr>
          <w:b/>
          <w:bCs/>
          <w:sz w:val="32"/>
          <w:szCs w:val="32"/>
          <w:lang w:val="es-ES"/>
        </w:rPr>
      </w:pPr>
      <w:r>
        <w:rPr>
          <w:b/>
          <w:bCs/>
          <w:color w:val="92D050"/>
          <w:sz w:val="32"/>
          <w:szCs w:val="32"/>
          <w:lang w:val="es-ES"/>
        </w:rPr>
        <w:t>#Light</w:t>
      </w:r>
      <w:r>
        <w:rPr>
          <w:b/>
          <w:bCs/>
          <w:color w:val="F357D5"/>
          <w:sz w:val="32"/>
          <w:szCs w:val="32"/>
          <w:lang w:val="es-ES"/>
        </w:rPr>
        <w:t>Up</w:t>
      </w:r>
      <w:r>
        <w:rPr>
          <w:b/>
          <w:bCs/>
          <w:color w:val="00B0F0"/>
          <w:sz w:val="32"/>
          <w:szCs w:val="32"/>
          <w:lang w:val="es-ES"/>
        </w:rPr>
        <w:t>for</w:t>
      </w:r>
      <w:r>
        <w:rPr>
          <w:b/>
          <w:bCs/>
          <w:color w:val="7030A0"/>
          <w:sz w:val="32"/>
          <w:szCs w:val="32"/>
          <w:lang w:val="es-ES"/>
        </w:rPr>
        <w:t>Rare</w:t>
      </w:r>
    </w:p>
    <w:p w14:paraId="50EB4CC1" w14:textId="0B974AC6" w:rsidR="00231795" w:rsidRDefault="00231795" w:rsidP="00231795">
      <w:pPr>
        <w:tabs>
          <w:tab w:val="left" w:pos="1332"/>
        </w:tabs>
        <w:rPr>
          <w:color w:val="7030A0"/>
          <w:sz w:val="32"/>
          <w:szCs w:val="32"/>
          <w:lang w:val="es-ES"/>
        </w:rPr>
      </w:pPr>
    </w:p>
    <w:p w14:paraId="7ECC6E74" w14:textId="191713B3" w:rsidR="0081570A" w:rsidRPr="0000427B" w:rsidRDefault="00231795" w:rsidP="0000427B">
      <w:pPr>
        <w:tabs>
          <w:tab w:val="left" w:pos="1332"/>
        </w:tabs>
        <w:rPr>
          <w:color w:val="7030A0"/>
          <w:sz w:val="32"/>
          <w:szCs w:val="32"/>
          <w:lang w:val="es-ES"/>
        </w:rPr>
      </w:pPr>
      <w:r>
        <w:rPr>
          <w:color w:val="7030A0"/>
          <w:sz w:val="32"/>
          <w:szCs w:val="32"/>
          <w:lang w:val="es-ES"/>
        </w:rPr>
        <w:t xml:space="preserve">     </w:t>
      </w:r>
    </w:p>
    <w:sectPr w:rsidR="0081570A" w:rsidRPr="0000427B" w:rsidSect="00BB0D89">
      <w:headerReference w:type="even" r:id="rId17"/>
      <w:headerReference w:type="default" r:id="rId18"/>
      <w:headerReference w:type="first" r:id="rId19"/>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3B1E4" w14:textId="77777777" w:rsidR="00B933C9" w:rsidRDefault="00B933C9" w:rsidP="00662C55">
      <w:r>
        <w:separator/>
      </w:r>
    </w:p>
  </w:endnote>
  <w:endnote w:type="continuationSeparator" w:id="0">
    <w:p w14:paraId="12F22120" w14:textId="77777777" w:rsidR="00B933C9" w:rsidRDefault="00B933C9" w:rsidP="00662C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B884E5" w14:textId="77777777" w:rsidR="00B933C9" w:rsidRDefault="00B933C9" w:rsidP="00662C55">
      <w:r>
        <w:separator/>
      </w:r>
    </w:p>
  </w:footnote>
  <w:footnote w:type="continuationSeparator" w:id="0">
    <w:p w14:paraId="37D6E32A" w14:textId="77777777" w:rsidR="00B933C9" w:rsidRDefault="00B933C9" w:rsidP="00662C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097BE" w14:textId="52BD99F3" w:rsidR="00662C55" w:rsidRDefault="00B933C9">
    <w:pPr>
      <w:pStyle w:val="Header"/>
    </w:pPr>
    <w:r>
      <w:rPr>
        <w:noProof/>
      </w:rPr>
      <w:pict w14:anchorId="4EC7E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7" o:spid="_x0000_s1027" type="#_x0000_t75" alt="" style="position:absolute;margin-left:0;margin-top:0;width:620pt;height:877pt;z-index:-251653120;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E332A" w14:textId="71B66E25" w:rsidR="00662C55" w:rsidRDefault="00562599">
    <w:pPr>
      <w:pStyle w:val="Header"/>
    </w:pPr>
    <w:r>
      <w:rPr>
        <w:noProof/>
      </w:rPr>
      <w:drawing>
        <wp:anchor distT="0" distB="0" distL="114300" distR="114300" simplePos="0" relativeHeight="251667456" behindDoc="1" locked="0" layoutInCell="0" allowOverlap="1" wp14:anchorId="2F2459A3" wp14:editId="476B12A0">
          <wp:simplePos x="0" y="0"/>
          <wp:positionH relativeFrom="margin">
            <wp:posOffset>-814705</wp:posOffset>
          </wp:positionH>
          <wp:positionV relativeFrom="margin">
            <wp:posOffset>-1301750</wp:posOffset>
          </wp:positionV>
          <wp:extent cx="5731510" cy="8107045"/>
          <wp:effectExtent l="0" t="0" r="254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8107045"/>
                  </a:xfrm>
                  <a:prstGeom prst="rect">
                    <a:avLst/>
                  </a:prstGeom>
                  <a:noFill/>
                </pic:spPr>
              </pic:pic>
            </a:graphicData>
          </a:graphic>
          <wp14:sizeRelH relativeFrom="page">
            <wp14:pctWidth>0</wp14:pctWidth>
          </wp14:sizeRelH>
          <wp14:sizeRelV relativeFrom="page">
            <wp14:pctHeight>0</wp14:pctHeight>
          </wp14:sizeRelV>
        </wp:anchor>
      </w:drawing>
    </w:r>
    <w:r w:rsidR="00B933C9">
      <w:rPr>
        <w:noProof/>
      </w:rPr>
      <w:pict w14:anchorId="2F2459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8" o:spid="_x0000_s1026" type="#_x0000_t75" alt="" style="position:absolute;margin-left:0;margin-top:0;width:620pt;height:877pt;z-index:-251650048;mso-wrap-edited:f;mso-width-percent:0;mso-height-percent:0;mso-position-horizontal:center;mso-position-horizontal-relative:margin;mso-position-vertical:center;mso-position-vertical-relative:margin;mso-width-percent:0;mso-height-percent:0" o:allowincell="f">
          <v:imagedata r:id="rId2" o:title="Sans titre (6)"/>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AB2AE" w14:textId="3C719554" w:rsidR="00662C55" w:rsidRDefault="00B933C9">
    <w:pPr>
      <w:pStyle w:val="Header"/>
    </w:pPr>
    <w:r>
      <w:rPr>
        <w:noProof/>
      </w:rPr>
      <w:pict w14:anchorId="6C7A8F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9606636" o:spid="_x0000_s1025" type="#_x0000_t75" alt="" style="position:absolute;margin-left:0;margin-top:0;width:620pt;height:877pt;z-index:-251656192;mso-wrap-edited:f;mso-width-percent:0;mso-height-percent:0;mso-position-horizontal:center;mso-position-horizontal-relative:margin;mso-position-vertical:center;mso-position-vertical-relative:margin;mso-width-percent:0;mso-height-percent:0" o:allowincell="f">
          <v:imagedata r:id="rId1" o:title="Sans titre (6)"/>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75DD4"/>
    <w:multiLevelType w:val="hybridMultilevel"/>
    <w:tmpl w:val="ADA670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D812D0A"/>
    <w:multiLevelType w:val="hybridMultilevel"/>
    <w:tmpl w:val="1D745A66"/>
    <w:lvl w:ilvl="0" w:tplc="4AFE76C2">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44BB9"/>
    <w:multiLevelType w:val="hybridMultilevel"/>
    <w:tmpl w:val="808CD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7F2CDE"/>
    <w:multiLevelType w:val="hybridMultilevel"/>
    <w:tmpl w:val="9A3C7EFA"/>
    <w:lvl w:ilvl="0" w:tplc="4AFE76C2">
      <w:numFmt w:val="bullet"/>
      <w:lvlText w:val="•"/>
      <w:lvlJc w:val="left"/>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3B81289"/>
    <w:multiLevelType w:val="hybridMultilevel"/>
    <w:tmpl w:val="F0EE596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6A0746"/>
    <w:multiLevelType w:val="hybridMultilevel"/>
    <w:tmpl w:val="874A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E94EBB"/>
    <w:multiLevelType w:val="hybridMultilevel"/>
    <w:tmpl w:val="09600F1E"/>
    <w:lvl w:ilvl="0" w:tplc="4AFE76C2">
      <w:numFmt w:val="bullet"/>
      <w:lvlText w:val="•"/>
      <w:lvlJc w:val="left"/>
      <w:pPr>
        <w:ind w:left="360"/>
      </w:pPr>
      <w:rPr>
        <w:rFonts w:ascii="Calibri" w:eastAsiaTheme="minorHAnsi" w:hAnsi="Calibri" w:cs="Calibri"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7" w15:restartNumberingAfterBreak="0">
    <w:nsid w:val="300D1ACF"/>
    <w:multiLevelType w:val="hybridMultilevel"/>
    <w:tmpl w:val="EF844F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BEF132A"/>
    <w:multiLevelType w:val="hybridMultilevel"/>
    <w:tmpl w:val="EB549030"/>
    <w:lvl w:ilvl="0" w:tplc="04090003">
      <w:start w:val="1"/>
      <w:numFmt w:val="bullet"/>
      <w:lvlText w:val="o"/>
      <w:lvlJc w:val="left"/>
      <w:rPr>
        <w:rFonts w:ascii="Courier New" w:hAnsi="Courier New" w:cs="Courier New" w:hint="default"/>
      </w:rPr>
    </w:lvl>
    <w:lvl w:ilvl="1" w:tplc="B734CF04">
      <w:start w:val="4"/>
      <w:numFmt w:val="bullet"/>
      <w:lvlText w:val="-"/>
      <w:lvlJc w:val="left"/>
      <w:pPr>
        <w:ind w:left="1800" w:hanging="360"/>
      </w:pPr>
      <w:rPr>
        <w:rFonts w:ascii="Arial" w:eastAsiaTheme="minorHAnsi" w:hAnsi="Arial"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D7C654E"/>
    <w:multiLevelType w:val="hybridMultilevel"/>
    <w:tmpl w:val="58BC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09466C5"/>
    <w:multiLevelType w:val="hybridMultilevel"/>
    <w:tmpl w:val="C7964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7C1345"/>
    <w:multiLevelType w:val="hybridMultilevel"/>
    <w:tmpl w:val="AFC218E4"/>
    <w:lvl w:ilvl="0" w:tplc="4AFE76C2">
      <w:numFmt w:val="bullet"/>
      <w:lvlText w:val="•"/>
      <w:lvlJc w:val="left"/>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A2424D2"/>
    <w:multiLevelType w:val="hybridMultilevel"/>
    <w:tmpl w:val="AA20342E"/>
    <w:lvl w:ilvl="0" w:tplc="0409000F">
      <w:start w:val="1"/>
      <w:numFmt w:val="decimal"/>
      <w:lvlText w:val="%1."/>
      <w:lvlJc w:val="left"/>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249397A"/>
    <w:multiLevelType w:val="hybridMultilevel"/>
    <w:tmpl w:val="F788DE2E"/>
    <w:lvl w:ilvl="0" w:tplc="4AFE76C2">
      <w:numFmt w:val="bullet"/>
      <w:lvlText w:val="•"/>
      <w:lvlJc w:val="left"/>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2805C5"/>
    <w:multiLevelType w:val="hybridMultilevel"/>
    <w:tmpl w:val="F468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92B4818"/>
    <w:multiLevelType w:val="hybridMultilevel"/>
    <w:tmpl w:val="21B45DE8"/>
    <w:lvl w:ilvl="0" w:tplc="0409000F">
      <w:start w:val="1"/>
      <w:numFmt w:val="decimal"/>
      <w:lvlText w:val="%1."/>
      <w:lvlJc w:val="left"/>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14"/>
  </w:num>
  <w:num w:numId="2">
    <w:abstractNumId w:val="9"/>
  </w:num>
  <w:num w:numId="3">
    <w:abstractNumId w:val="5"/>
  </w:num>
  <w:num w:numId="4">
    <w:abstractNumId w:val="4"/>
  </w:num>
  <w:num w:numId="5">
    <w:abstractNumId w:val="10"/>
  </w:num>
  <w:num w:numId="6">
    <w:abstractNumId w:val="12"/>
  </w:num>
  <w:num w:numId="7">
    <w:abstractNumId w:val="2"/>
  </w:num>
  <w:num w:numId="8">
    <w:abstractNumId w:val="7"/>
  </w:num>
  <w:num w:numId="9">
    <w:abstractNumId w:val="0"/>
  </w:num>
  <w:num w:numId="10">
    <w:abstractNumId w:val="11"/>
  </w:num>
  <w:num w:numId="11">
    <w:abstractNumId w:val="15"/>
  </w:num>
  <w:num w:numId="12">
    <w:abstractNumId w:val="13"/>
  </w:num>
  <w:num w:numId="13">
    <w:abstractNumId w:val="1"/>
  </w:num>
  <w:num w:numId="14">
    <w:abstractNumId w:val="3"/>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55"/>
    <w:rsid w:val="0000427B"/>
    <w:rsid w:val="000239F2"/>
    <w:rsid w:val="00042E11"/>
    <w:rsid w:val="0007795A"/>
    <w:rsid w:val="00081BA1"/>
    <w:rsid w:val="000B2CFE"/>
    <w:rsid w:val="000E7992"/>
    <w:rsid w:val="00120D26"/>
    <w:rsid w:val="0012470C"/>
    <w:rsid w:val="00145FF2"/>
    <w:rsid w:val="001A32D4"/>
    <w:rsid w:val="001C1328"/>
    <w:rsid w:val="001E1946"/>
    <w:rsid w:val="00231795"/>
    <w:rsid w:val="00265015"/>
    <w:rsid w:val="00294CE5"/>
    <w:rsid w:val="002A1A69"/>
    <w:rsid w:val="00320EB7"/>
    <w:rsid w:val="00351058"/>
    <w:rsid w:val="00376FF7"/>
    <w:rsid w:val="003A7064"/>
    <w:rsid w:val="003D7D56"/>
    <w:rsid w:val="003E7992"/>
    <w:rsid w:val="00400E4E"/>
    <w:rsid w:val="00443352"/>
    <w:rsid w:val="004733FA"/>
    <w:rsid w:val="004C2933"/>
    <w:rsid w:val="004D49AA"/>
    <w:rsid w:val="00532682"/>
    <w:rsid w:val="00533B07"/>
    <w:rsid w:val="005362D7"/>
    <w:rsid w:val="00562599"/>
    <w:rsid w:val="00597B8D"/>
    <w:rsid w:val="005A5D5B"/>
    <w:rsid w:val="005B68A4"/>
    <w:rsid w:val="005C233F"/>
    <w:rsid w:val="005D459A"/>
    <w:rsid w:val="005E1CF2"/>
    <w:rsid w:val="005F643E"/>
    <w:rsid w:val="00633C58"/>
    <w:rsid w:val="0064034D"/>
    <w:rsid w:val="00650BD8"/>
    <w:rsid w:val="00662C55"/>
    <w:rsid w:val="0066412B"/>
    <w:rsid w:val="00670A9F"/>
    <w:rsid w:val="00674221"/>
    <w:rsid w:val="00685383"/>
    <w:rsid w:val="00694F2C"/>
    <w:rsid w:val="006C6E54"/>
    <w:rsid w:val="00745AC0"/>
    <w:rsid w:val="00745B22"/>
    <w:rsid w:val="007B05D6"/>
    <w:rsid w:val="007C2E48"/>
    <w:rsid w:val="00806877"/>
    <w:rsid w:val="0081305A"/>
    <w:rsid w:val="0081570A"/>
    <w:rsid w:val="008930CC"/>
    <w:rsid w:val="008979E3"/>
    <w:rsid w:val="008D65BB"/>
    <w:rsid w:val="008D72AF"/>
    <w:rsid w:val="00913DEB"/>
    <w:rsid w:val="00970A18"/>
    <w:rsid w:val="009A598D"/>
    <w:rsid w:val="009E4DB4"/>
    <w:rsid w:val="00A54427"/>
    <w:rsid w:val="00AA4060"/>
    <w:rsid w:val="00AB0199"/>
    <w:rsid w:val="00AB322C"/>
    <w:rsid w:val="00AE2FB0"/>
    <w:rsid w:val="00AF456C"/>
    <w:rsid w:val="00B03D95"/>
    <w:rsid w:val="00B933C9"/>
    <w:rsid w:val="00BB0D89"/>
    <w:rsid w:val="00BF4B01"/>
    <w:rsid w:val="00BF4F32"/>
    <w:rsid w:val="00C04B47"/>
    <w:rsid w:val="00C41956"/>
    <w:rsid w:val="00C77752"/>
    <w:rsid w:val="00C81A44"/>
    <w:rsid w:val="00CB1E70"/>
    <w:rsid w:val="00D15726"/>
    <w:rsid w:val="00D6301D"/>
    <w:rsid w:val="00D948C6"/>
    <w:rsid w:val="00DB1253"/>
    <w:rsid w:val="00DE1C3A"/>
    <w:rsid w:val="00DF600F"/>
    <w:rsid w:val="00DF6A72"/>
    <w:rsid w:val="00E14BFF"/>
    <w:rsid w:val="00E50E3E"/>
    <w:rsid w:val="00E814FA"/>
    <w:rsid w:val="00EA3830"/>
    <w:rsid w:val="00F4528F"/>
    <w:rsid w:val="00F77667"/>
    <w:rsid w:val="00F80D22"/>
    <w:rsid w:val="00FE0754"/>
    <w:rsid w:val="00FE2FA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FFE71"/>
  <w15:chartTrackingRefBased/>
  <w15:docId w15:val="{CB531062-F9A6-0945-B848-9A000948FD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2C55"/>
    <w:pPr>
      <w:tabs>
        <w:tab w:val="center" w:pos="4680"/>
        <w:tab w:val="right" w:pos="9360"/>
      </w:tabs>
    </w:pPr>
  </w:style>
  <w:style w:type="character" w:customStyle="1" w:styleId="HeaderChar">
    <w:name w:val="Header Char"/>
    <w:basedOn w:val="DefaultParagraphFont"/>
    <w:link w:val="Header"/>
    <w:uiPriority w:val="99"/>
    <w:rsid w:val="00662C55"/>
  </w:style>
  <w:style w:type="paragraph" w:styleId="Footer">
    <w:name w:val="footer"/>
    <w:basedOn w:val="Normal"/>
    <w:link w:val="FooterChar"/>
    <w:uiPriority w:val="99"/>
    <w:unhideWhenUsed/>
    <w:rsid w:val="00662C55"/>
    <w:pPr>
      <w:tabs>
        <w:tab w:val="center" w:pos="4680"/>
        <w:tab w:val="right" w:pos="9360"/>
      </w:tabs>
    </w:pPr>
  </w:style>
  <w:style w:type="character" w:customStyle="1" w:styleId="FooterChar">
    <w:name w:val="Footer Char"/>
    <w:basedOn w:val="DefaultParagraphFont"/>
    <w:link w:val="Footer"/>
    <w:uiPriority w:val="99"/>
    <w:rsid w:val="00662C55"/>
  </w:style>
  <w:style w:type="character" w:styleId="Hyperlink">
    <w:name w:val="Hyperlink"/>
    <w:basedOn w:val="DefaultParagraphFont"/>
    <w:uiPriority w:val="99"/>
    <w:unhideWhenUsed/>
    <w:rsid w:val="00DF6A72"/>
    <w:rPr>
      <w:color w:val="0563C1" w:themeColor="hyperlink"/>
      <w:u w:val="single"/>
    </w:rPr>
  </w:style>
  <w:style w:type="paragraph" w:styleId="ListParagraph">
    <w:name w:val="List Paragraph"/>
    <w:basedOn w:val="Normal"/>
    <w:uiPriority w:val="34"/>
    <w:qFormat/>
    <w:rsid w:val="00DF6A72"/>
    <w:pPr>
      <w:spacing w:after="160" w:line="259" w:lineRule="auto"/>
      <w:ind w:left="720"/>
      <w:contextualSpacing/>
    </w:pPr>
    <w:rPr>
      <w:sz w:val="22"/>
      <w:szCs w:val="22"/>
    </w:rPr>
  </w:style>
  <w:style w:type="table" w:styleId="TableGrid">
    <w:name w:val="Table Grid"/>
    <w:basedOn w:val="TableNormal"/>
    <w:uiPriority w:val="39"/>
    <w:rsid w:val="00D948C6"/>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D7D56"/>
    <w:rPr>
      <w:sz w:val="16"/>
      <w:szCs w:val="16"/>
    </w:rPr>
  </w:style>
  <w:style w:type="paragraph" w:styleId="CommentText">
    <w:name w:val="annotation text"/>
    <w:basedOn w:val="Normal"/>
    <w:link w:val="CommentTextChar"/>
    <w:uiPriority w:val="99"/>
    <w:semiHidden/>
    <w:unhideWhenUsed/>
    <w:rsid w:val="003D7D56"/>
    <w:rPr>
      <w:sz w:val="20"/>
      <w:szCs w:val="20"/>
    </w:rPr>
  </w:style>
  <w:style w:type="character" w:customStyle="1" w:styleId="CommentTextChar">
    <w:name w:val="Comment Text Char"/>
    <w:basedOn w:val="DefaultParagraphFont"/>
    <w:link w:val="CommentText"/>
    <w:uiPriority w:val="99"/>
    <w:semiHidden/>
    <w:rsid w:val="003D7D56"/>
    <w:rPr>
      <w:sz w:val="20"/>
      <w:szCs w:val="20"/>
    </w:rPr>
  </w:style>
  <w:style w:type="paragraph" w:styleId="CommentSubject">
    <w:name w:val="annotation subject"/>
    <w:basedOn w:val="CommentText"/>
    <w:next w:val="CommentText"/>
    <w:link w:val="CommentSubjectChar"/>
    <w:uiPriority w:val="99"/>
    <w:semiHidden/>
    <w:unhideWhenUsed/>
    <w:rsid w:val="003D7D56"/>
    <w:rPr>
      <w:b/>
      <w:bCs/>
    </w:rPr>
  </w:style>
  <w:style w:type="character" w:customStyle="1" w:styleId="CommentSubjectChar">
    <w:name w:val="Comment Subject Char"/>
    <w:basedOn w:val="CommentTextChar"/>
    <w:link w:val="CommentSubject"/>
    <w:uiPriority w:val="99"/>
    <w:semiHidden/>
    <w:rsid w:val="003D7D56"/>
    <w:rPr>
      <w:b/>
      <w:bCs/>
      <w:sz w:val="20"/>
      <w:szCs w:val="20"/>
    </w:rPr>
  </w:style>
  <w:style w:type="paragraph" w:styleId="Revision">
    <w:name w:val="Revision"/>
    <w:hidden/>
    <w:uiPriority w:val="99"/>
    <w:semiHidden/>
    <w:rsid w:val="00294CE5"/>
  </w:style>
  <w:style w:type="character" w:styleId="UnresolvedMention">
    <w:name w:val="Unresolved Mention"/>
    <w:basedOn w:val="DefaultParagraphFont"/>
    <w:uiPriority w:val="99"/>
    <w:semiHidden/>
    <w:unhideWhenUsed/>
    <w:rsid w:val="00AB0199"/>
    <w:rPr>
      <w:color w:val="605E5C"/>
      <w:shd w:val="clear" w:color="auto" w:fill="E1DFDD"/>
    </w:rPr>
  </w:style>
  <w:style w:type="character" w:styleId="FollowedHyperlink">
    <w:name w:val="FollowedHyperlink"/>
    <w:basedOn w:val="DefaultParagraphFont"/>
    <w:uiPriority w:val="99"/>
    <w:semiHidden/>
    <w:unhideWhenUsed/>
    <w:rsid w:val="00AB019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964721">
      <w:bodyDiv w:val="1"/>
      <w:marLeft w:val="0"/>
      <w:marRight w:val="0"/>
      <w:marTop w:val="0"/>
      <w:marBottom w:val="0"/>
      <w:divBdr>
        <w:top w:val="none" w:sz="0" w:space="0" w:color="auto"/>
        <w:left w:val="none" w:sz="0" w:space="0" w:color="auto"/>
        <w:bottom w:val="none" w:sz="0" w:space="0" w:color="auto"/>
        <w:right w:val="none" w:sz="0" w:space="0" w:color="auto"/>
      </w:divBdr>
    </w:div>
    <w:div w:id="1548759228">
      <w:bodyDiv w:val="1"/>
      <w:marLeft w:val="0"/>
      <w:marRight w:val="0"/>
      <w:marTop w:val="0"/>
      <w:marBottom w:val="0"/>
      <w:divBdr>
        <w:top w:val="none" w:sz="0" w:space="0" w:color="auto"/>
        <w:left w:val="none" w:sz="0" w:space="0" w:color="auto"/>
        <w:bottom w:val="none" w:sz="0" w:space="0" w:color="auto"/>
        <w:right w:val="none" w:sz="0" w:space="0" w:color="auto"/>
      </w:divBdr>
    </w:div>
    <w:div w:id="1796176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arediseaseday.org/"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jeansforgenes.org/assembly-presentations" TargetMode="External"/><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eurordis.org/" TargetMode="Externa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95FB9-15E3-4D61-A20A-2531BAAC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1052</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El bob</cp:lastModifiedBy>
  <cp:revision>3</cp:revision>
  <dcterms:created xsi:type="dcterms:W3CDTF">2022-01-12T00:45:00Z</dcterms:created>
  <dcterms:modified xsi:type="dcterms:W3CDTF">2022-01-12T01:07:00Z</dcterms:modified>
</cp:coreProperties>
</file>